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ED828" w14:textId="3336DA86" w:rsidR="001251FC" w:rsidRDefault="008F51DC" w:rsidP="001251FC">
      <w:pPr>
        <w:rPr>
          <w:rFonts w:ascii="Times New Roman" w:hAnsi="Times New Roman" w:cs="Times New Roman"/>
          <w:b/>
          <w:sz w:val="36"/>
          <w:szCs w:val="36"/>
        </w:rPr>
      </w:pPr>
      <w:bookmarkStart w:id="0" w:name="_GoBack"/>
      <w:bookmarkEnd w:id="0"/>
      <w:r>
        <w:rPr>
          <w:rFonts w:ascii="Times New Roman" w:hAnsi="Times New Roman" w:cs="Times New Roman"/>
          <w:b/>
          <w:sz w:val="36"/>
          <w:szCs w:val="36"/>
        </w:rPr>
        <w:t>F</w:t>
      </w:r>
      <w:r w:rsidR="001251FC" w:rsidRPr="001959A4">
        <w:rPr>
          <w:rFonts w:ascii="Times New Roman" w:hAnsi="Times New Roman" w:cs="Times New Roman"/>
          <w:b/>
          <w:sz w:val="36"/>
          <w:szCs w:val="36"/>
        </w:rPr>
        <w:t xml:space="preserve">isher Body Craftsman’s Guild </w:t>
      </w:r>
      <w:r>
        <w:rPr>
          <w:rFonts w:ascii="Times New Roman" w:hAnsi="Times New Roman" w:cs="Times New Roman"/>
          <w:b/>
          <w:sz w:val="36"/>
          <w:szCs w:val="36"/>
        </w:rPr>
        <w:t>(FBCG</w:t>
      </w:r>
      <w:r w:rsidR="00400D11">
        <w:rPr>
          <w:rFonts w:ascii="Times New Roman" w:hAnsi="Times New Roman" w:cs="Times New Roman"/>
          <w:b/>
          <w:sz w:val="36"/>
          <w:szCs w:val="36"/>
        </w:rPr>
        <w:t>):</w:t>
      </w:r>
      <w:r>
        <w:rPr>
          <w:rFonts w:ascii="Times New Roman" w:hAnsi="Times New Roman" w:cs="Times New Roman"/>
          <w:b/>
          <w:sz w:val="36"/>
          <w:szCs w:val="36"/>
        </w:rPr>
        <w:t xml:space="preserve"> An Extracurricular, Industrial Arts, Design Competition</w:t>
      </w:r>
      <w:r w:rsidR="002B06E0">
        <w:rPr>
          <w:rFonts w:ascii="Times New Roman" w:hAnsi="Times New Roman" w:cs="Times New Roman"/>
          <w:b/>
          <w:sz w:val="36"/>
          <w:szCs w:val="36"/>
        </w:rPr>
        <w:t xml:space="preserve"> for Youth</w:t>
      </w:r>
      <w:r>
        <w:rPr>
          <w:rFonts w:ascii="Times New Roman" w:hAnsi="Times New Roman" w:cs="Times New Roman"/>
          <w:b/>
          <w:sz w:val="36"/>
          <w:szCs w:val="36"/>
        </w:rPr>
        <w:t xml:space="preserve">, 1930-1968  </w:t>
      </w:r>
    </w:p>
    <w:p w14:paraId="7075F935" w14:textId="4D16F379" w:rsidR="00427383" w:rsidRPr="00427383" w:rsidRDefault="00427383" w:rsidP="001251FC">
      <w:pPr>
        <w:rPr>
          <w:rFonts w:ascii="Times New Roman" w:hAnsi="Times New Roman" w:cs="Times New Roman"/>
          <w:b/>
          <w:sz w:val="24"/>
          <w:szCs w:val="24"/>
        </w:rPr>
      </w:pPr>
      <w:r w:rsidRPr="00427383">
        <w:rPr>
          <w:rFonts w:ascii="Times New Roman" w:hAnsi="Times New Roman" w:cs="Times New Roman"/>
          <w:b/>
          <w:sz w:val="24"/>
          <w:szCs w:val="24"/>
        </w:rPr>
        <w:t>Background</w:t>
      </w:r>
    </w:p>
    <w:p w14:paraId="416A206E" w14:textId="3F382C99" w:rsidR="008F51DC" w:rsidRDefault="008F51DC" w:rsidP="001251FC">
      <w:pPr>
        <w:rPr>
          <w:rFonts w:ascii="Times New Roman" w:hAnsi="Times New Roman" w:cs="Times New Roman"/>
          <w:sz w:val="24"/>
          <w:szCs w:val="24"/>
        </w:rPr>
      </w:pPr>
      <w:r>
        <w:rPr>
          <w:rFonts w:ascii="Times New Roman" w:hAnsi="Times New Roman" w:cs="Times New Roman"/>
          <w:sz w:val="24"/>
          <w:szCs w:val="24"/>
        </w:rPr>
        <w:t xml:space="preserve">The FBCG was founded by the famous Fisher family </w:t>
      </w:r>
      <w:r w:rsidR="002B06E0">
        <w:rPr>
          <w:rFonts w:ascii="Times New Roman" w:hAnsi="Times New Roman" w:cs="Times New Roman"/>
          <w:sz w:val="24"/>
          <w:szCs w:val="24"/>
        </w:rPr>
        <w:t xml:space="preserve">of Detroit </w:t>
      </w:r>
      <w:r>
        <w:rPr>
          <w:rFonts w:ascii="Times New Roman" w:hAnsi="Times New Roman" w:cs="Times New Roman"/>
          <w:sz w:val="24"/>
          <w:szCs w:val="24"/>
        </w:rPr>
        <w:t xml:space="preserve">as a philanthropic endeavor </w:t>
      </w:r>
      <w:r w:rsidR="00547972">
        <w:rPr>
          <w:rFonts w:ascii="Times New Roman" w:hAnsi="Times New Roman" w:cs="Times New Roman"/>
          <w:sz w:val="24"/>
          <w:szCs w:val="24"/>
        </w:rPr>
        <w:t xml:space="preserve">at </w:t>
      </w:r>
      <w:r>
        <w:rPr>
          <w:rFonts w:ascii="Times New Roman" w:hAnsi="Times New Roman" w:cs="Times New Roman"/>
          <w:sz w:val="24"/>
          <w:szCs w:val="24"/>
        </w:rPr>
        <w:t xml:space="preserve">the outset of the great depression “to teach boys </w:t>
      </w:r>
      <w:r w:rsidR="00764920">
        <w:rPr>
          <w:rFonts w:ascii="Times New Roman" w:hAnsi="Times New Roman" w:cs="Times New Roman"/>
          <w:sz w:val="24"/>
          <w:szCs w:val="24"/>
        </w:rPr>
        <w:t xml:space="preserve">the art of </w:t>
      </w:r>
      <w:r>
        <w:rPr>
          <w:rFonts w:ascii="Times New Roman" w:hAnsi="Times New Roman" w:cs="Times New Roman"/>
          <w:sz w:val="24"/>
          <w:szCs w:val="24"/>
        </w:rPr>
        <w:t xml:space="preserve">craftsmanship,” the theory being, that the knowledge and know-how they gained would make them employable in the automotive industry. </w:t>
      </w:r>
      <w:r w:rsidR="00896CC9">
        <w:rPr>
          <w:rFonts w:ascii="Times New Roman" w:hAnsi="Times New Roman" w:cs="Times New Roman"/>
          <w:sz w:val="24"/>
          <w:szCs w:val="24"/>
        </w:rPr>
        <w:t>Whether a</w:t>
      </w:r>
      <w:r>
        <w:rPr>
          <w:rFonts w:ascii="Times New Roman" w:hAnsi="Times New Roman" w:cs="Times New Roman"/>
          <w:sz w:val="24"/>
          <w:szCs w:val="24"/>
        </w:rPr>
        <w:t xml:space="preserve"> depression era miniature model coach builder</w:t>
      </w:r>
      <w:r w:rsidR="00896CC9">
        <w:rPr>
          <w:rFonts w:ascii="Times New Roman" w:hAnsi="Times New Roman" w:cs="Times New Roman"/>
          <w:sz w:val="24"/>
          <w:szCs w:val="24"/>
        </w:rPr>
        <w:t>,</w:t>
      </w:r>
      <w:r>
        <w:rPr>
          <w:rFonts w:ascii="Times New Roman" w:hAnsi="Times New Roman" w:cs="Times New Roman"/>
          <w:sz w:val="24"/>
          <w:szCs w:val="24"/>
        </w:rPr>
        <w:t xml:space="preserve"> </w:t>
      </w:r>
      <w:r w:rsidR="00896CC9">
        <w:rPr>
          <w:rFonts w:ascii="Times New Roman" w:hAnsi="Times New Roman" w:cs="Times New Roman"/>
          <w:sz w:val="24"/>
          <w:szCs w:val="24"/>
        </w:rPr>
        <w:t>or</w:t>
      </w:r>
      <w:r>
        <w:rPr>
          <w:rFonts w:ascii="Times New Roman" w:hAnsi="Times New Roman" w:cs="Times New Roman"/>
          <w:sz w:val="24"/>
          <w:szCs w:val="24"/>
        </w:rPr>
        <w:t xml:space="preserve"> later</w:t>
      </w:r>
      <w:r w:rsidR="00896CC9">
        <w:rPr>
          <w:rFonts w:ascii="Times New Roman" w:hAnsi="Times New Roman" w:cs="Times New Roman"/>
          <w:sz w:val="24"/>
          <w:szCs w:val="24"/>
        </w:rPr>
        <w:t>,</w:t>
      </w:r>
      <w:r>
        <w:rPr>
          <w:rFonts w:ascii="Times New Roman" w:hAnsi="Times New Roman" w:cs="Times New Roman"/>
          <w:sz w:val="24"/>
          <w:szCs w:val="24"/>
        </w:rPr>
        <w:t xml:space="preserve"> </w:t>
      </w:r>
      <w:r w:rsidR="00896CC9">
        <w:rPr>
          <w:rFonts w:ascii="Times New Roman" w:hAnsi="Times New Roman" w:cs="Times New Roman"/>
          <w:sz w:val="24"/>
          <w:szCs w:val="24"/>
        </w:rPr>
        <w:t>a</w:t>
      </w:r>
      <w:r>
        <w:rPr>
          <w:rFonts w:ascii="Times New Roman" w:hAnsi="Times New Roman" w:cs="Times New Roman"/>
          <w:sz w:val="24"/>
          <w:szCs w:val="24"/>
        </w:rPr>
        <w:t xml:space="preserve"> post-war model “Dream Car</w:t>
      </w:r>
      <w:r w:rsidR="00896CC9">
        <w:rPr>
          <w:rFonts w:ascii="Times New Roman" w:hAnsi="Times New Roman" w:cs="Times New Roman"/>
          <w:sz w:val="24"/>
          <w:szCs w:val="24"/>
        </w:rPr>
        <w:t>”</w:t>
      </w:r>
      <w:r>
        <w:rPr>
          <w:rFonts w:ascii="Times New Roman" w:hAnsi="Times New Roman" w:cs="Times New Roman"/>
          <w:sz w:val="24"/>
          <w:szCs w:val="24"/>
        </w:rPr>
        <w:t xml:space="preserve"> builder</w:t>
      </w:r>
      <w:r w:rsidR="00896CC9">
        <w:rPr>
          <w:rFonts w:ascii="Times New Roman" w:hAnsi="Times New Roman" w:cs="Times New Roman"/>
          <w:sz w:val="24"/>
          <w:szCs w:val="24"/>
        </w:rPr>
        <w:t xml:space="preserve">, this youth outreach program was designed to equip youth with a 3-D resume to get in the employer’s door </w:t>
      </w:r>
      <w:r w:rsidR="002B06E0">
        <w:rPr>
          <w:rFonts w:ascii="Times New Roman" w:hAnsi="Times New Roman" w:cs="Times New Roman"/>
          <w:sz w:val="24"/>
          <w:szCs w:val="24"/>
        </w:rPr>
        <w:t xml:space="preserve">and get them an apprentice job, and after training, leading to </w:t>
      </w:r>
      <w:r w:rsidR="00764920">
        <w:rPr>
          <w:rFonts w:ascii="Times New Roman" w:hAnsi="Times New Roman" w:cs="Times New Roman"/>
          <w:sz w:val="24"/>
          <w:szCs w:val="24"/>
        </w:rPr>
        <w:t xml:space="preserve">a </w:t>
      </w:r>
      <w:r w:rsidR="002B06E0">
        <w:rPr>
          <w:rFonts w:ascii="Times New Roman" w:hAnsi="Times New Roman" w:cs="Times New Roman"/>
          <w:sz w:val="24"/>
          <w:szCs w:val="24"/>
        </w:rPr>
        <w:t>tool and die maker</w:t>
      </w:r>
      <w:r w:rsidR="00764920">
        <w:rPr>
          <w:rFonts w:ascii="Times New Roman" w:hAnsi="Times New Roman" w:cs="Times New Roman"/>
          <w:sz w:val="24"/>
          <w:szCs w:val="24"/>
        </w:rPr>
        <w:t xml:space="preserve"> position</w:t>
      </w:r>
      <w:r w:rsidR="002B06E0">
        <w:rPr>
          <w:rFonts w:ascii="Times New Roman" w:hAnsi="Times New Roman" w:cs="Times New Roman"/>
          <w:sz w:val="24"/>
          <w:szCs w:val="24"/>
        </w:rPr>
        <w:t xml:space="preserve">, </w:t>
      </w:r>
      <w:r w:rsidR="00764920">
        <w:rPr>
          <w:rFonts w:ascii="Times New Roman" w:hAnsi="Times New Roman" w:cs="Times New Roman"/>
          <w:sz w:val="24"/>
          <w:szCs w:val="24"/>
        </w:rPr>
        <w:t xml:space="preserve">or </w:t>
      </w:r>
      <w:r w:rsidR="00896CC9">
        <w:rPr>
          <w:rFonts w:ascii="Times New Roman" w:hAnsi="Times New Roman" w:cs="Times New Roman"/>
          <w:sz w:val="24"/>
          <w:szCs w:val="24"/>
        </w:rPr>
        <w:t>draftsman, model-maker, clay modeler, engineer, designer.</w:t>
      </w:r>
      <w:r w:rsidR="002B06E0">
        <w:rPr>
          <w:rFonts w:ascii="Times New Roman" w:hAnsi="Times New Roman" w:cs="Times New Roman"/>
          <w:sz w:val="24"/>
          <w:szCs w:val="24"/>
        </w:rPr>
        <w:t xml:space="preserve"> </w:t>
      </w:r>
      <w:r w:rsidR="00896CC9">
        <w:rPr>
          <w:rFonts w:ascii="Times New Roman" w:hAnsi="Times New Roman" w:cs="Times New Roman"/>
          <w:sz w:val="24"/>
          <w:szCs w:val="24"/>
        </w:rPr>
        <w:t xml:space="preserve"> </w:t>
      </w:r>
      <w:r w:rsidR="002B06E0">
        <w:rPr>
          <w:rFonts w:ascii="Times New Roman" w:hAnsi="Times New Roman" w:cs="Times New Roman"/>
          <w:sz w:val="24"/>
          <w:szCs w:val="24"/>
        </w:rPr>
        <w:t>A FBCG coach or</w:t>
      </w:r>
      <w:r w:rsidR="00FD4AAE">
        <w:rPr>
          <w:rFonts w:ascii="Times New Roman" w:hAnsi="Times New Roman" w:cs="Times New Roman"/>
          <w:sz w:val="24"/>
          <w:szCs w:val="24"/>
        </w:rPr>
        <w:t xml:space="preserve"> model </w:t>
      </w:r>
      <w:r w:rsidR="002B06E0">
        <w:rPr>
          <w:rFonts w:ascii="Times New Roman" w:hAnsi="Times New Roman" w:cs="Times New Roman"/>
          <w:sz w:val="24"/>
          <w:szCs w:val="24"/>
        </w:rPr>
        <w:t xml:space="preserve">car </w:t>
      </w:r>
      <w:r w:rsidR="00FD4AAE">
        <w:rPr>
          <w:rFonts w:ascii="Times New Roman" w:hAnsi="Times New Roman" w:cs="Times New Roman"/>
          <w:sz w:val="24"/>
          <w:szCs w:val="24"/>
        </w:rPr>
        <w:t>entry was a calling card and opened doors of opportunity and new horizons for many Guildsmen.</w:t>
      </w:r>
      <w:r>
        <w:rPr>
          <w:rFonts w:ascii="Times New Roman" w:hAnsi="Times New Roman" w:cs="Times New Roman"/>
          <w:sz w:val="24"/>
          <w:szCs w:val="24"/>
        </w:rPr>
        <w:t xml:space="preserve"> </w:t>
      </w:r>
    </w:p>
    <w:p w14:paraId="5F9B8B7D" w14:textId="502A43E3" w:rsidR="00FD4AAE" w:rsidRDefault="001251FC" w:rsidP="001251FC">
      <w:pPr>
        <w:rPr>
          <w:rFonts w:ascii="Times New Roman" w:hAnsi="Times New Roman" w:cs="Times New Roman"/>
          <w:sz w:val="24"/>
          <w:szCs w:val="24"/>
        </w:rPr>
      </w:pPr>
      <w:r>
        <w:rPr>
          <w:rFonts w:ascii="Times New Roman" w:hAnsi="Times New Roman" w:cs="Times New Roman"/>
          <w:sz w:val="24"/>
          <w:szCs w:val="24"/>
        </w:rPr>
        <w:t xml:space="preserve">FBCG was </w:t>
      </w:r>
      <w:r w:rsidR="00FD4AAE">
        <w:rPr>
          <w:rFonts w:ascii="Times New Roman" w:hAnsi="Times New Roman" w:cs="Times New Roman"/>
          <w:sz w:val="24"/>
          <w:szCs w:val="24"/>
        </w:rPr>
        <w:t>organized and operated</w:t>
      </w:r>
      <w:r>
        <w:rPr>
          <w:rFonts w:ascii="Times New Roman" w:hAnsi="Times New Roman" w:cs="Times New Roman"/>
          <w:sz w:val="24"/>
          <w:szCs w:val="24"/>
        </w:rPr>
        <w:t xml:space="preserve"> by the Fisher Body Division</w:t>
      </w:r>
      <w:r w:rsidR="00C01F5E">
        <w:rPr>
          <w:rFonts w:ascii="Times New Roman" w:hAnsi="Times New Roman" w:cs="Times New Roman"/>
          <w:sz w:val="24"/>
          <w:szCs w:val="24"/>
        </w:rPr>
        <w:t>, Advertising and Public</w:t>
      </w:r>
      <w:r w:rsidR="008F51DC">
        <w:rPr>
          <w:rFonts w:ascii="Times New Roman" w:hAnsi="Times New Roman" w:cs="Times New Roman"/>
          <w:sz w:val="24"/>
          <w:szCs w:val="24"/>
        </w:rPr>
        <w:t xml:space="preserve"> </w:t>
      </w:r>
      <w:r w:rsidR="00C01F5E">
        <w:rPr>
          <w:rFonts w:ascii="Times New Roman" w:hAnsi="Times New Roman" w:cs="Times New Roman"/>
          <w:sz w:val="24"/>
          <w:szCs w:val="24"/>
        </w:rPr>
        <w:t>Relations Department,</w:t>
      </w:r>
      <w:r>
        <w:rPr>
          <w:rFonts w:ascii="Times New Roman" w:hAnsi="Times New Roman" w:cs="Times New Roman"/>
          <w:sz w:val="24"/>
          <w:szCs w:val="24"/>
        </w:rPr>
        <w:t xml:space="preserve"> </w:t>
      </w:r>
      <w:r w:rsidR="00FD4AAE">
        <w:rPr>
          <w:rFonts w:ascii="Times New Roman" w:hAnsi="Times New Roman" w:cs="Times New Roman"/>
          <w:sz w:val="24"/>
          <w:szCs w:val="24"/>
        </w:rPr>
        <w:t>1</w:t>
      </w:r>
      <w:r>
        <w:rPr>
          <w:rFonts w:ascii="Times New Roman" w:hAnsi="Times New Roman" w:cs="Times New Roman"/>
          <w:sz w:val="24"/>
          <w:szCs w:val="24"/>
        </w:rPr>
        <w:t xml:space="preserve">930-1968 </w:t>
      </w:r>
      <w:r w:rsidR="00FD4AAE">
        <w:rPr>
          <w:rFonts w:ascii="Times New Roman" w:hAnsi="Times New Roman" w:cs="Times New Roman"/>
          <w:sz w:val="24"/>
          <w:szCs w:val="24"/>
        </w:rPr>
        <w:t xml:space="preserve">and William A. Fisher, the namesake and General Manager of the division, was also the </w:t>
      </w:r>
      <w:r w:rsidR="002B06E0">
        <w:rPr>
          <w:rFonts w:ascii="Times New Roman" w:hAnsi="Times New Roman" w:cs="Times New Roman"/>
          <w:sz w:val="24"/>
          <w:szCs w:val="24"/>
        </w:rPr>
        <w:t>P</w:t>
      </w:r>
      <w:r w:rsidR="00FD4AAE">
        <w:rPr>
          <w:rFonts w:ascii="Times New Roman" w:hAnsi="Times New Roman" w:cs="Times New Roman"/>
          <w:sz w:val="24"/>
          <w:szCs w:val="24"/>
        </w:rPr>
        <w:t xml:space="preserve">resident of the Fisher Body Craftsman’s Guild.   By way of background, the seven (7) Fisher brothers had </w:t>
      </w:r>
      <w:r w:rsidR="002B06E0">
        <w:rPr>
          <w:rFonts w:ascii="Times New Roman" w:hAnsi="Times New Roman" w:cs="Times New Roman"/>
          <w:sz w:val="24"/>
          <w:szCs w:val="24"/>
        </w:rPr>
        <w:t xml:space="preserve">invented </w:t>
      </w:r>
      <w:r w:rsidR="00764920">
        <w:rPr>
          <w:rFonts w:ascii="Times New Roman" w:hAnsi="Times New Roman" w:cs="Times New Roman"/>
          <w:sz w:val="24"/>
          <w:szCs w:val="24"/>
        </w:rPr>
        <w:t>the</w:t>
      </w:r>
      <w:r w:rsidR="002B06E0">
        <w:rPr>
          <w:rFonts w:ascii="Times New Roman" w:hAnsi="Times New Roman" w:cs="Times New Roman"/>
          <w:sz w:val="24"/>
          <w:szCs w:val="24"/>
        </w:rPr>
        <w:t xml:space="preserve"> </w:t>
      </w:r>
      <w:r w:rsidR="00FD4AAE">
        <w:rPr>
          <w:rFonts w:ascii="Times New Roman" w:hAnsi="Times New Roman" w:cs="Times New Roman"/>
          <w:sz w:val="24"/>
          <w:szCs w:val="24"/>
        </w:rPr>
        <w:t>innovat</w:t>
      </w:r>
      <w:r w:rsidR="00764920">
        <w:rPr>
          <w:rFonts w:ascii="Times New Roman" w:hAnsi="Times New Roman" w:cs="Times New Roman"/>
          <w:sz w:val="24"/>
          <w:szCs w:val="24"/>
        </w:rPr>
        <w:t>ive</w:t>
      </w:r>
      <w:r w:rsidR="00FD4AAE">
        <w:rPr>
          <w:rFonts w:ascii="Times New Roman" w:hAnsi="Times New Roman" w:cs="Times New Roman"/>
          <w:sz w:val="24"/>
          <w:szCs w:val="24"/>
        </w:rPr>
        <w:t xml:space="preserve"> </w:t>
      </w:r>
      <w:r w:rsidR="00764920">
        <w:rPr>
          <w:rFonts w:ascii="Times New Roman" w:hAnsi="Times New Roman" w:cs="Times New Roman"/>
          <w:sz w:val="24"/>
          <w:szCs w:val="24"/>
        </w:rPr>
        <w:t>and</w:t>
      </w:r>
      <w:r w:rsidR="002B06E0">
        <w:rPr>
          <w:rFonts w:ascii="Times New Roman" w:hAnsi="Times New Roman" w:cs="Times New Roman"/>
          <w:sz w:val="24"/>
          <w:szCs w:val="24"/>
        </w:rPr>
        <w:t xml:space="preserve"> highly successful </w:t>
      </w:r>
      <w:r w:rsidR="00FD4AAE">
        <w:rPr>
          <w:rFonts w:ascii="Times New Roman" w:hAnsi="Times New Roman" w:cs="Times New Roman"/>
          <w:sz w:val="24"/>
          <w:szCs w:val="24"/>
        </w:rPr>
        <w:t xml:space="preserve">“closed body” for automobiles </w:t>
      </w:r>
      <w:r w:rsidR="002B06E0">
        <w:rPr>
          <w:rFonts w:ascii="Times New Roman" w:hAnsi="Times New Roman" w:cs="Times New Roman"/>
          <w:sz w:val="24"/>
          <w:szCs w:val="24"/>
        </w:rPr>
        <w:t xml:space="preserve">which made sales a year-round business </w:t>
      </w:r>
      <w:r w:rsidR="00764920">
        <w:rPr>
          <w:rFonts w:ascii="Times New Roman" w:hAnsi="Times New Roman" w:cs="Times New Roman"/>
          <w:sz w:val="24"/>
          <w:szCs w:val="24"/>
        </w:rPr>
        <w:t>activity</w:t>
      </w:r>
      <w:r w:rsidR="002B06E0">
        <w:rPr>
          <w:rFonts w:ascii="Times New Roman" w:hAnsi="Times New Roman" w:cs="Times New Roman"/>
          <w:sz w:val="24"/>
          <w:szCs w:val="24"/>
        </w:rPr>
        <w:t xml:space="preserve"> rather than a seasonal, fair weather, sales </w:t>
      </w:r>
      <w:r w:rsidR="00764920">
        <w:rPr>
          <w:rFonts w:ascii="Times New Roman" w:hAnsi="Times New Roman" w:cs="Times New Roman"/>
          <w:sz w:val="24"/>
          <w:szCs w:val="24"/>
        </w:rPr>
        <w:t>opportunity</w:t>
      </w:r>
      <w:r w:rsidR="002B06E0">
        <w:rPr>
          <w:rFonts w:ascii="Times New Roman" w:hAnsi="Times New Roman" w:cs="Times New Roman"/>
          <w:sz w:val="24"/>
          <w:szCs w:val="24"/>
        </w:rPr>
        <w:t xml:space="preserve">.  </w:t>
      </w:r>
      <w:r w:rsidR="00764920">
        <w:rPr>
          <w:rFonts w:ascii="Times New Roman" w:hAnsi="Times New Roman" w:cs="Times New Roman"/>
          <w:sz w:val="24"/>
          <w:szCs w:val="24"/>
        </w:rPr>
        <w:t xml:space="preserve">This innovative closed body-type transformed and built the automotive industry. </w:t>
      </w:r>
      <w:r w:rsidR="002B06E0">
        <w:rPr>
          <w:rFonts w:ascii="Times New Roman" w:hAnsi="Times New Roman" w:cs="Times New Roman"/>
          <w:sz w:val="24"/>
          <w:szCs w:val="24"/>
        </w:rPr>
        <w:t xml:space="preserve"> T</w:t>
      </w:r>
      <w:r w:rsidR="00FD4AAE">
        <w:rPr>
          <w:rFonts w:ascii="Times New Roman" w:hAnsi="Times New Roman" w:cs="Times New Roman"/>
          <w:sz w:val="24"/>
          <w:szCs w:val="24"/>
        </w:rPr>
        <w:t xml:space="preserve">he Fisher Body Company </w:t>
      </w:r>
      <w:r w:rsidR="00764920">
        <w:rPr>
          <w:rFonts w:ascii="Times New Roman" w:hAnsi="Times New Roman" w:cs="Times New Roman"/>
          <w:sz w:val="24"/>
          <w:szCs w:val="24"/>
        </w:rPr>
        <w:t xml:space="preserve">grew and </w:t>
      </w:r>
      <w:r w:rsidR="002B06E0">
        <w:rPr>
          <w:rFonts w:ascii="Times New Roman" w:hAnsi="Times New Roman" w:cs="Times New Roman"/>
          <w:sz w:val="24"/>
          <w:szCs w:val="24"/>
        </w:rPr>
        <w:t xml:space="preserve">prospered </w:t>
      </w:r>
      <w:r w:rsidR="00FD4AAE">
        <w:rPr>
          <w:rFonts w:ascii="Times New Roman" w:hAnsi="Times New Roman" w:cs="Times New Roman"/>
          <w:sz w:val="24"/>
          <w:szCs w:val="24"/>
        </w:rPr>
        <w:t xml:space="preserve">and </w:t>
      </w:r>
      <w:r w:rsidR="002B06E0">
        <w:rPr>
          <w:rFonts w:ascii="Times New Roman" w:hAnsi="Times New Roman" w:cs="Times New Roman"/>
          <w:sz w:val="24"/>
          <w:szCs w:val="24"/>
        </w:rPr>
        <w:t xml:space="preserve">was </w:t>
      </w:r>
      <w:r w:rsidR="00FD4AAE">
        <w:rPr>
          <w:rFonts w:ascii="Times New Roman" w:hAnsi="Times New Roman" w:cs="Times New Roman"/>
          <w:sz w:val="24"/>
          <w:szCs w:val="24"/>
        </w:rPr>
        <w:t>acquired by GMC in 1926 for millions</w:t>
      </w:r>
      <w:r w:rsidR="00764920">
        <w:rPr>
          <w:rFonts w:ascii="Times New Roman" w:hAnsi="Times New Roman" w:cs="Times New Roman"/>
          <w:sz w:val="24"/>
          <w:szCs w:val="24"/>
        </w:rPr>
        <w:t xml:space="preserve"> of dollars</w:t>
      </w:r>
      <w:r w:rsidR="00FD4AAE">
        <w:rPr>
          <w:rFonts w:ascii="Times New Roman" w:hAnsi="Times New Roman" w:cs="Times New Roman"/>
          <w:sz w:val="24"/>
          <w:szCs w:val="24"/>
        </w:rPr>
        <w:t xml:space="preserve">.   </w:t>
      </w:r>
    </w:p>
    <w:p w14:paraId="7275A674" w14:textId="33A220C6" w:rsidR="00F530AC" w:rsidRDefault="002B06E0" w:rsidP="001251FC">
      <w:pPr>
        <w:rPr>
          <w:rFonts w:ascii="Times New Roman" w:hAnsi="Times New Roman" w:cs="Times New Roman"/>
          <w:sz w:val="24"/>
          <w:szCs w:val="24"/>
        </w:rPr>
      </w:pPr>
      <w:r>
        <w:rPr>
          <w:rFonts w:ascii="Times New Roman" w:hAnsi="Times New Roman" w:cs="Times New Roman"/>
          <w:sz w:val="24"/>
          <w:szCs w:val="24"/>
        </w:rPr>
        <w:t>Th</w:t>
      </w:r>
      <w:r w:rsidR="00764920">
        <w:rPr>
          <w:rFonts w:ascii="Times New Roman" w:hAnsi="Times New Roman" w:cs="Times New Roman"/>
          <w:sz w:val="24"/>
          <w:szCs w:val="24"/>
        </w:rPr>
        <w:t>e FBCG</w:t>
      </w:r>
      <w:r>
        <w:rPr>
          <w:rFonts w:ascii="Times New Roman" w:hAnsi="Times New Roman" w:cs="Times New Roman"/>
          <w:sz w:val="24"/>
          <w:szCs w:val="24"/>
        </w:rPr>
        <w:t xml:space="preserve"> extracurricular </w:t>
      </w:r>
      <w:r w:rsidR="00E9019A">
        <w:rPr>
          <w:rFonts w:ascii="Times New Roman" w:hAnsi="Times New Roman" w:cs="Times New Roman"/>
          <w:sz w:val="24"/>
          <w:szCs w:val="24"/>
        </w:rPr>
        <w:t>activity</w:t>
      </w:r>
      <w:r w:rsidR="00896CC9">
        <w:rPr>
          <w:rFonts w:ascii="Times New Roman" w:hAnsi="Times New Roman" w:cs="Times New Roman"/>
          <w:sz w:val="24"/>
          <w:szCs w:val="24"/>
        </w:rPr>
        <w:t xml:space="preserve"> </w:t>
      </w:r>
      <w:r w:rsidR="00E9019A">
        <w:rPr>
          <w:rFonts w:ascii="Times New Roman" w:hAnsi="Times New Roman" w:cs="Times New Roman"/>
          <w:sz w:val="24"/>
          <w:szCs w:val="24"/>
        </w:rPr>
        <w:t xml:space="preserve">was based </w:t>
      </w:r>
      <w:r w:rsidR="00896CC9">
        <w:rPr>
          <w:rFonts w:ascii="Times New Roman" w:hAnsi="Times New Roman" w:cs="Times New Roman"/>
          <w:sz w:val="24"/>
          <w:szCs w:val="24"/>
        </w:rPr>
        <w:t>on manual arts and industrial arts taught in our public schools.</w:t>
      </w:r>
      <w:r w:rsidR="001025A2">
        <w:rPr>
          <w:rFonts w:ascii="Times New Roman" w:hAnsi="Times New Roman" w:cs="Times New Roman"/>
          <w:sz w:val="24"/>
          <w:szCs w:val="24"/>
        </w:rPr>
        <w:t xml:space="preserve">  </w:t>
      </w:r>
      <w:r w:rsidR="00764920">
        <w:rPr>
          <w:rFonts w:ascii="Times New Roman" w:hAnsi="Times New Roman" w:cs="Times New Roman"/>
          <w:sz w:val="24"/>
          <w:szCs w:val="24"/>
        </w:rPr>
        <w:t xml:space="preserve">Teenagers enjoyed this activity in their spare time at home. </w:t>
      </w:r>
      <w:r w:rsidR="001251FC">
        <w:rPr>
          <w:rFonts w:ascii="Times New Roman" w:hAnsi="Times New Roman" w:cs="Times New Roman"/>
          <w:sz w:val="24"/>
          <w:szCs w:val="24"/>
        </w:rPr>
        <w:t xml:space="preserve"> </w:t>
      </w:r>
      <w:r w:rsidR="00896CC9">
        <w:rPr>
          <w:rFonts w:ascii="Times New Roman" w:hAnsi="Times New Roman" w:cs="Times New Roman"/>
          <w:sz w:val="24"/>
          <w:szCs w:val="24"/>
        </w:rPr>
        <w:t>T</w:t>
      </w:r>
      <w:r w:rsidR="001251FC">
        <w:rPr>
          <w:rFonts w:ascii="Times New Roman" w:hAnsi="Times New Roman" w:cs="Times New Roman"/>
          <w:sz w:val="24"/>
          <w:szCs w:val="24"/>
        </w:rPr>
        <w:t xml:space="preserve">he “Greatest Generation” </w:t>
      </w:r>
      <w:r w:rsidR="001025A2">
        <w:rPr>
          <w:rFonts w:ascii="Times New Roman" w:hAnsi="Times New Roman" w:cs="Times New Roman"/>
          <w:sz w:val="24"/>
          <w:szCs w:val="24"/>
        </w:rPr>
        <w:t xml:space="preserve">built miniature model (1/18 scale) Napoleonic Coaches </w:t>
      </w:r>
      <w:r w:rsidR="00C01F5E">
        <w:rPr>
          <w:rFonts w:ascii="Times New Roman" w:hAnsi="Times New Roman" w:cs="Times New Roman"/>
          <w:sz w:val="24"/>
          <w:szCs w:val="24"/>
        </w:rPr>
        <w:t>- a</w:t>
      </w:r>
      <w:r w:rsidR="00896CC9">
        <w:rPr>
          <w:rFonts w:ascii="Times New Roman" w:hAnsi="Times New Roman" w:cs="Times New Roman"/>
          <w:sz w:val="24"/>
          <w:szCs w:val="24"/>
        </w:rPr>
        <w:t>n</w:t>
      </w:r>
      <w:r w:rsidR="001025A2">
        <w:rPr>
          <w:rFonts w:ascii="Times New Roman" w:hAnsi="Times New Roman" w:cs="Times New Roman"/>
          <w:sz w:val="24"/>
          <w:szCs w:val="24"/>
        </w:rPr>
        <w:t xml:space="preserve"> </w:t>
      </w:r>
      <w:r w:rsidR="00896CC9">
        <w:rPr>
          <w:rFonts w:ascii="Times New Roman" w:hAnsi="Times New Roman" w:cs="Times New Roman"/>
          <w:sz w:val="24"/>
          <w:szCs w:val="24"/>
        </w:rPr>
        <w:t>interpretation</w:t>
      </w:r>
      <w:r w:rsidR="002E7349">
        <w:rPr>
          <w:rFonts w:ascii="Times New Roman" w:hAnsi="Times New Roman" w:cs="Times New Roman"/>
          <w:sz w:val="24"/>
          <w:szCs w:val="24"/>
        </w:rPr>
        <w:t xml:space="preserve"> of</w:t>
      </w:r>
      <w:r w:rsidR="001025A2">
        <w:rPr>
          <w:rFonts w:ascii="Times New Roman" w:hAnsi="Times New Roman" w:cs="Times New Roman"/>
          <w:sz w:val="24"/>
          <w:szCs w:val="24"/>
        </w:rPr>
        <w:t xml:space="preserve"> the </w:t>
      </w:r>
      <w:r w:rsidR="00C01F5E">
        <w:rPr>
          <w:rFonts w:ascii="Times New Roman" w:hAnsi="Times New Roman" w:cs="Times New Roman"/>
          <w:sz w:val="24"/>
          <w:szCs w:val="24"/>
        </w:rPr>
        <w:t xml:space="preserve">graphic </w:t>
      </w:r>
      <w:r w:rsidR="002E7349">
        <w:rPr>
          <w:rFonts w:ascii="Times New Roman" w:hAnsi="Times New Roman" w:cs="Times New Roman"/>
          <w:sz w:val="24"/>
          <w:szCs w:val="24"/>
        </w:rPr>
        <w:t xml:space="preserve">coach </w:t>
      </w:r>
      <w:r w:rsidR="00C01F5E">
        <w:rPr>
          <w:rFonts w:ascii="Times New Roman" w:hAnsi="Times New Roman" w:cs="Times New Roman"/>
          <w:sz w:val="24"/>
          <w:szCs w:val="24"/>
        </w:rPr>
        <w:t>design</w:t>
      </w:r>
      <w:r w:rsidR="002E7349">
        <w:rPr>
          <w:rFonts w:ascii="Times New Roman" w:hAnsi="Times New Roman" w:cs="Times New Roman"/>
          <w:sz w:val="24"/>
          <w:szCs w:val="24"/>
        </w:rPr>
        <w:t xml:space="preserve"> </w:t>
      </w:r>
      <w:r w:rsidR="00C01F5E">
        <w:rPr>
          <w:rFonts w:ascii="Times New Roman" w:hAnsi="Times New Roman" w:cs="Times New Roman"/>
          <w:sz w:val="24"/>
          <w:szCs w:val="24"/>
        </w:rPr>
        <w:t>o</w:t>
      </w:r>
      <w:r w:rsidR="00764920">
        <w:rPr>
          <w:rFonts w:ascii="Times New Roman" w:hAnsi="Times New Roman" w:cs="Times New Roman"/>
          <w:sz w:val="24"/>
          <w:szCs w:val="24"/>
        </w:rPr>
        <w:t>n</w:t>
      </w:r>
      <w:r w:rsidR="00C01F5E">
        <w:rPr>
          <w:rFonts w:ascii="Times New Roman" w:hAnsi="Times New Roman" w:cs="Times New Roman"/>
          <w:sz w:val="24"/>
          <w:szCs w:val="24"/>
        </w:rPr>
        <w:t xml:space="preserve"> the</w:t>
      </w:r>
      <w:r w:rsidR="001025A2">
        <w:rPr>
          <w:rFonts w:ascii="Times New Roman" w:hAnsi="Times New Roman" w:cs="Times New Roman"/>
          <w:sz w:val="24"/>
          <w:szCs w:val="24"/>
        </w:rPr>
        <w:t xml:space="preserve"> “Body by Fisher” trademark.  During the post-war </w:t>
      </w:r>
      <w:r w:rsidR="00896CC9">
        <w:rPr>
          <w:rFonts w:ascii="Times New Roman" w:hAnsi="Times New Roman" w:cs="Times New Roman"/>
          <w:sz w:val="24"/>
          <w:szCs w:val="24"/>
        </w:rPr>
        <w:t>prosperity</w:t>
      </w:r>
      <w:r w:rsidR="001025A2">
        <w:rPr>
          <w:rFonts w:ascii="Times New Roman" w:hAnsi="Times New Roman" w:cs="Times New Roman"/>
          <w:sz w:val="24"/>
          <w:szCs w:val="24"/>
        </w:rPr>
        <w:t xml:space="preserve"> </w:t>
      </w:r>
      <w:r w:rsidR="002E7349">
        <w:rPr>
          <w:rFonts w:ascii="Times New Roman" w:hAnsi="Times New Roman" w:cs="Times New Roman"/>
          <w:sz w:val="24"/>
          <w:szCs w:val="24"/>
        </w:rPr>
        <w:t>“</w:t>
      </w:r>
      <w:r w:rsidR="001025A2">
        <w:rPr>
          <w:rFonts w:ascii="Times New Roman" w:hAnsi="Times New Roman" w:cs="Times New Roman"/>
          <w:sz w:val="24"/>
          <w:szCs w:val="24"/>
        </w:rPr>
        <w:t>Baby Boomers</w:t>
      </w:r>
      <w:r w:rsidR="002E7349">
        <w:rPr>
          <w:rFonts w:ascii="Times New Roman" w:hAnsi="Times New Roman" w:cs="Times New Roman"/>
          <w:sz w:val="24"/>
          <w:szCs w:val="24"/>
        </w:rPr>
        <w:t>”</w:t>
      </w:r>
      <w:r w:rsidR="001025A2">
        <w:rPr>
          <w:rFonts w:ascii="Times New Roman" w:hAnsi="Times New Roman" w:cs="Times New Roman"/>
          <w:sz w:val="24"/>
          <w:szCs w:val="24"/>
        </w:rPr>
        <w:t xml:space="preserve"> built 1/12 scale model “</w:t>
      </w:r>
      <w:r w:rsidR="001959A4">
        <w:rPr>
          <w:rFonts w:ascii="Times New Roman" w:hAnsi="Times New Roman" w:cs="Times New Roman"/>
          <w:sz w:val="24"/>
          <w:szCs w:val="24"/>
        </w:rPr>
        <w:t>D</w:t>
      </w:r>
      <w:r w:rsidR="001025A2">
        <w:rPr>
          <w:rFonts w:ascii="Times New Roman" w:hAnsi="Times New Roman" w:cs="Times New Roman"/>
          <w:sz w:val="24"/>
          <w:szCs w:val="24"/>
        </w:rPr>
        <w:t xml:space="preserve">ream </w:t>
      </w:r>
      <w:r w:rsidR="001959A4">
        <w:rPr>
          <w:rFonts w:ascii="Times New Roman" w:hAnsi="Times New Roman" w:cs="Times New Roman"/>
          <w:sz w:val="24"/>
          <w:szCs w:val="24"/>
        </w:rPr>
        <w:t>C</w:t>
      </w:r>
      <w:r w:rsidR="001025A2">
        <w:rPr>
          <w:rFonts w:ascii="Times New Roman" w:hAnsi="Times New Roman" w:cs="Times New Roman"/>
          <w:sz w:val="24"/>
          <w:szCs w:val="24"/>
        </w:rPr>
        <w:t>ars” from the imagination</w:t>
      </w:r>
      <w:r w:rsidR="00896CC9">
        <w:rPr>
          <w:rFonts w:ascii="Times New Roman" w:hAnsi="Times New Roman" w:cs="Times New Roman"/>
          <w:sz w:val="24"/>
          <w:szCs w:val="24"/>
        </w:rPr>
        <w:t>, creativity</w:t>
      </w:r>
      <w:r w:rsidR="001025A2">
        <w:rPr>
          <w:rFonts w:ascii="Times New Roman" w:hAnsi="Times New Roman" w:cs="Times New Roman"/>
          <w:sz w:val="24"/>
          <w:szCs w:val="24"/>
        </w:rPr>
        <w:t xml:space="preserve"> and </w:t>
      </w:r>
      <w:r w:rsidR="00CA11A5">
        <w:rPr>
          <w:rFonts w:ascii="Times New Roman" w:hAnsi="Times New Roman" w:cs="Times New Roman"/>
          <w:sz w:val="24"/>
          <w:szCs w:val="24"/>
        </w:rPr>
        <w:t>ingenuity using</w:t>
      </w:r>
      <w:r w:rsidR="001025A2">
        <w:rPr>
          <w:rFonts w:ascii="Times New Roman" w:hAnsi="Times New Roman" w:cs="Times New Roman"/>
          <w:sz w:val="24"/>
          <w:szCs w:val="24"/>
        </w:rPr>
        <w:t xml:space="preserve"> their innate</w:t>
      </w:r>
      <w:r w:rsidR="00394B69">
        <w:rPr>
          <w:rFonts w:ascii="Times New Roman" w:hAnsi="Times New Roman" w:cs="Times New Roman"/>
          <w:sz w:val="24"/>
          <w:szCs w:val="24"/>
        </w:rPr>
        <w:t>,</w:t>
      </w:r>
      <w:r w:rsidR="001025A2">
        <w:rPr>
          <w:rFonts w:ascii="Times New Roman" w:hAnsi="Times New Roman" w:cs="Times New Roman"/>
          <w:sz w:val="24"/>
          <w:szCs w:val="24"/>
        </w:rPr>
        <w:t xml:space="preserve"> </w:t>
      </w:r>
      <w:r w:rsidR="00764920">
        <w:rPr>
          <w:rFonts w:ascii="Times New Roman" w:hAnsi="Times New Roman" w:cs="Times New Roman"/>
          <w:sz w:val="24"/>
          <w:szCs w:val="24"/>
        </w:rPr>
        <w:t xml:space="preserve">amateur </w:t>
      </w:r>
      <w:r w:rsidR="001025A2">
        <w:rPr>
          <w:rFonts w:ascii="Times New Roman" w:hAnsi="Times New Roman" w:cs="Times New Roman"/>
          <w:sz w:val="24"/>
          <w:szCs w:val="24"/>
        </w:rPr>
        <w:t>skills and abilities.  The coaches were all about technical model-making (e.g., blue prints, specifications, accuracy) where</w:t>
      </w:r>
      <w:r w:rsidR="002E7349">
        <w:rPr>
          <w:rFonts w:ascii="Times New Roman" w:hAnsi="Times New Roman" w:cs="Times New Roman"/>
          <w:sz w:val="24"/>
          <w:szCs w:val="24"/>
        </w:rPr>
        <w:t>as</w:t>
      </w:r>
      <w:r w:rsidR="001025A2">
        <w:rPr>
          <w:rFonts w:ascii="Times New Roman" w:hAnsi="Times New Roman" w:cs="Times New Roman"/>
          <w:sz w:val="24"/>
          <w:szCs w:val="24"/>
        </w:rPr>
        <w:t xml:space="preserve"> the competitions </w:t>
      </w:r>
      <w:r w:rsidR="00F530AC">
        <w:rPr>
          <w:rFonts w:ascii="Times New Roman" w:hAnsi="Times New Roman" w:cs="Times New Roman"/>
          <w:sz w:val="24"/>
          <w:szCs w:val="24"/>
        </w:rPr>
        <w:t xml:space="preserve">of scratch-built model cars </w:t>
      </w:r>
      <w:r w:rsidR="001025A2">
        <w:rPr>
          <w:rFonts w:ascii="Times New Roman" w:hAnsi="Times New Roman" w:cs="Times New Roman"/>
          <w:sz w:val="24"/>
          <w:szCs w:val="24"/>
        </w:rPr>
        <w:t xml:space="preserve">were more </w:t>
      </w:r>
      <w:r w:rsidR="00E9019A">
        <w:rPr>
          <w:rFonts w:ascii="Times New Roman" w:hAnsi="Times New Roman" w:cs="Times New Roman"/>
          <w:sz w:val="24"/>
          <w:szCs w:val="24"/>
        </w:rPr>
        <w:t xml:space="preserve">“free-form” and </w:t>
      </w:r>
      <w:r w:rsidR="001025A2">
        <w:rPr>
          <w:rFonts w:ascii="Times New Roman" w:hAnsi="Times New Roman" w:cs="Times New Roman"/>
          <w:sz w:val="24"/>
          <w:szCs w:val="24"/>
        </w:rPr>
        <w:t xml:space="preserve">about </w:t>
      </w:r>
      <w:r w:rsidR="00F530AC">
        <w:rPr>
          <w:rFonts w:ascii="Times New Roman" w:hAnsi="Times New Roman" w:cs="Times New Roman"/>
          <w:sz w:val="24"/>
          <w:szCs w:val="24"/>
        </w:rPr>
        <w:t>“</w:t>
      </w:r>
      <w:r w:rsidR="001025A2">
        <w:rPr>
          <w:rFonts w:ascii="Times New Roman" w:hAnsi="Times New Roman" w:cs="Times New Roman"/>
          <w:sz w:val="24"/>
          <w:szCs w:val="24"/>
        </w:rPr>
        <w:t>design</w:t>
      </w:r>
      <w:r w:rsidR="00F530AC">
        <w:rPr>
          <w:rFonts w:ascii="Times New Roman" w:hAnsi="Times New Roman" w:cs="Times New Roman"/>
          <w:sz w:val="24"/>
          <w:szCs w:val="24"/>
        </w:rPr>
        <w:t>”</w:t>
      </w:r>
      <w:r w:rsidR="001025A2">
        <w:rPr>
          <w:rFonts w:ascii="Times New Roman" w:hAnsi="Times New Roman" w:cs="Times New Roman"/>
          <w:sz w:val="24"/>
          <w:szCs w:val="24"/>
        </w:rPr>
        <w:t xml:space="preserve"> and </w:t>
      </w:r>
      <w:r w:rsidR="00F530AC">
        <w:rPr>
          <w:rFonts w:ascii="Times New Roman" w:hAnsi="Times New Roman" w:cs="Times New Roman"/>
          <w:sz w:val="24"/>
          <w:szCs w:val="24"/>
        </w:rPr>
        <w:t>“</w:t>
      </w:r>
      <w:r w:rsidR="001025A2">
        <w:rPr>
          <w:rFonts w:ascii="Times New Roman" w:hAnsi="Times New Roman" w:cs="Times New Roman"/>
          <w:sz w:val="24"/>
          <w:szCs w:val="24"/>
        </w:rPr>
        <w:t>craftsmanship</w:t>
      </w:r>
      <w:r w:rsidR="00F530AC">
        <w:rPr>
          <w:rFonts w:ascii="Times New Roman" w:hAnsi="Times New Roman" w:cs="Times New Roman"/>
          <w:sz w:val="24"/>
          <w:szCs w:val="24"/>
        </w:rPr>
        <w:t>” (original</w:t>
      </w:r>
      <w:r w:rsidR="002E7349">
        <w:rPr>
          <w:rFonts w:ascii="Times New Roman" w:hAnsi="Times New Roman" w:cs="Times New Roman"/>
          <w:sz w:val="24"/>
          <w:szCs w:val="24"/>
        </w:rPr>
        <w:t>ity, styling,</w:t>
      </w:r>
      <w:r w:rsidR="00F530AC">
        <w:rPr>
          <w:rFonts w:ascii="Times New Roman" w:hAnsi="Times New Roman" w:cs="Times New Roman"/>
          <w:sz w:val="24"/>
          <w:szCs w:val="24"/>
        </w:rPr>
        <w:t xml:space="preserve"> aesthetics and appearance).</w:t>
      </w:r>
    </w:p>
    <w:p w14:paraId="14FBA4CA" w14:textId="77777777" w:rsidR="00BE5A18" w:rsidRDefault="00F530AC" w:rsidP="001251FC">
      <w:pPr>
        <w:rPr>
          <w:rFonts w:ascii="Times New Roman" w:hAnsi="Times New Roman" w:cs="Times New Roman"/>
          <w:sz w:val="24"/>
          <w:szCs w:val="24"/>
        </w:rPr>
      </w:pPr>
      <w:r>
        <w:rPr>
          <w:rFonts w:ascii="Times New Roman" w:hAnsi="Times New Roman" w:cs="Times New Roman"/>
          <w:sz w:val="24"/>
          <w:szCs w:val="24"/>
        </w:rPr>
        <w:t xml:space="preserve">In the grand scheme of things, the “Fisher Body Design Contest” (as it was commonly called) was a highly successful General Motors talent search, recruiting tool and public relations program and a good example of what </w:t>
      </w:r>
      <w:r w:rsidR="002E7349">
        <w:rPr>
          <w:rFonts w:ascii="Times New Roman" w:hAnsi="Times New Roman" w:cs="Times New Roman"/>
          <w:sz w:val="24"/>
          <w:szCs w:val="24"/>
        </w:rPr>
        <w:t xml:space="preserve">is called </w:t>
      </w:r>
      <w:r>
        <w:rPr>
          <w:rFonts w:ascii="Times New Roman" w:hAnsi="Times New Roman" w:cs="Times New Roman"/>
          <w:sz w:val="24"/>
          <w:szCs w:val="24"/>
        </w:rPr>
        <w:t xml:space="preserve">today </w:t>
      </w:r>
      <w:r w:rsidR="002E7349">
        <w:rPr>
          <w:rFonts w:ascii="Times New Roman" w:hAnsi="Times New Roman" w:cs="Times New Roman"/>
          <w:sz w:val="24"/>
          <w:szCs w:val="24"/>
        </w:rPr>
        <w:t xml:space="preserve">– a </w:t>
      </w:r>
      <w:r>
        <w:rPr>
          <w:rFonts w:ascii="Times New Roman" w:hAnsi="Times New Roman" w:cs="Times New Roman"/>
          <w:sz w:val="24"/>
          <w:szCs w:val="24"/>
        </w:rPr>
        <w:t xml:space="preserve">corporate </w:t>
      </w:r>
      <w:r w:rsidR="002E7349">
        <w:rPr>
          <w:rFonts w:ascii="Times New Roman" w:hAnsi="Times New Roman" w:cs="Times New Roman"/>
          <w:sz w:val="24"/>
          <w:szCs w:val="24"/>
        </w:rPr>
        <w:t xml:space="preserve">youth </w:t>
      </w:r>
      <w:r>
        <w:rPr>
          <w:rFonts w:ascii="Times New Roman" w:hAnsi="Times New Roman" w:cs="Times New Roman"/>
          <w:sz w:val="24"/>
          <w:szCs w:val="24"/>
        </w:rPr>
        <w:t>outreach</w:t>
      </w:r>
      <w:r w:rsidR="002E7349">
        <w:rPr>
          <w:rFonts w:ascii="Times New Roman" w:hAnsi="Times New Roman" w:cs="Times New Roman"/>
          <w:sz w:val="24"/>
          <w:szCs w:val="24"/>
        </w:rPr>
        <w:t xml:space="preserve"> program</w:t>
      </w:r>
      <w:r>
        <w:rPr>
          <w:rFonts w:ascii="Times New Roman" w:hAnsi="Times New Roman" w:cs="Times New Roman"/>
          <w:sz w:val="24"/>
          <w:szCs w:val="24"/>
        </w:rPr>
        <w:t xml:space="preserve">. </w:t>
      </w:r>
      <w:r w:rsidR="00427383">
        <w:rPr>
          <w:rFonts w:ascii="Times New Roman" w:hAnsi="Times New Roman" w:cs="Times New Roman"/>
          <w:sz w:val="24"/>
          <w:szCs w:val="24"/>
        </w:rPr>
        <w:t>The program was primarily a talent search and</w:t>
      </w:r>
      <w:r w:rsidR="00C01F5E">
        <w:rPr>
          <w:rFonts w:ascii="Times New Roman" w:hAnsi="Times New Roman" w:cs="Times New Roman"/>
          <w:sz w:val="24"/>
          <w:szCs w:val="24"/>
        </w:rPr>
        <w:t xml:space="preserve"> entries or </w:t>
      </w:r>
      <w:r>
        <w:rPr>
          <w:rFonts w:ascii="Times New Roman" w:hAnsi="Times New Roman" w:cs="Times New Roman"/>
          <w:sz w:val="24"/>
          <w:szCs w:val="24"/>
        </w:rPr>
        <w:t>“work</w:t>
      </w:r>
      <w:r w:rsidR="00C01F5E">
        <w:rPr>
          <w:rFonts w:ascii="Times New Roman" w:hAnsi="Times New Roman" w:cs="Times New Roman"/>
          <w:sz w:val="24"/>
          <w:szCs w:val="24"/>
        </w:rPr>
        <w:t>s</w:t>
      </w:r>
      <w:r>
        <w:rPr>
          <w:rFonts w:ascii="Times New Roman" w:hAnsi="Times New Roman" w:cs="Times New Roman"/>
          <w:sz w:val="24"/>
          <w:szCs w:val="24"/>
        </w:rPr>
        <w:t xml:space="preserve"> of art” were </w:t>
      </w:r>
      <w:r w:rsidR="00C01F5E">
        <w:rPr>
          <w:rFonts w:ascii="Times New Roman" w:hAnsi="Times New Roman" w:cs="Times New Roman"/>
          <w:sz w:val="24"/>
          <w:szCs w:val="24"/>
        </w:rPr>
        <w:t>scrutinized for a Guildsman’s</w:t>
      </w:r>
      <w:r>
        <w:rPr>
          <w:rFonts w:ascii="Times New Roman" w:hAnsi="Times New Roman" w:cs="Times New Roman"/>
          <w:sz w:val="24"/>
          <w:szCs w:val="24"/>
        </w:rPr>
        <w:t xml:space="preserve"> </w:t>
      </w:r>
      <w:r w:rsidR="00427383">
        <w:rPr>
          <w:rFonts w:ascii="Times New Roman" w:hAnsi="Times New Roman" w:cs="Times New Roman"/>
          <w:sz w:val="24"/>
          <w:szCs w:val="24"/>
        </w:rPr>
        <w:t xml:space="preserve">(1) </w:t>
      </w:r>
      <w:r>
        <w:rPr>
          <w:rFonts w:ascii="Times New Roman" w:hAnsi="Times New Roman" w:cs="Times New Roman"/>
          <w:sz w:val="24"/>
          <w:szCs w:val="24"/>
        </w:rPr>
        <w:t xml:space="preserve">eye for beauty, </w:t>
      </w:r>
      <w:r w:rsidR="00427383">
        <w:rPr>
          <w:rFonts w:ascii="Times New Roman" w:hAnsi="Times New Roman" w:cs="Times New Roman"/>
          <w:sz w:val="24"/>
          <w:szCs w:val="24"/>
        </w:rPr>
        <w:t xml:space="preserve">(2) </w:t>
      </w:r>
      <w:r>
        <w:rPr>
          <w:rFonts w:ascii="Times New Roman" w:hAnsi="Times New Roman" w:cs="Times New Roman"/>
          <w:sz w:val="24"/>
          <w:szCs w:val="24"/>
        </w:rPr>
        <w:t xml:space="preserve">aesthetic sensibility, and </w:t>
      </w:r>
      <w:r w:rsidR="00427383">
        <w:rPr>
          <w:rFonts w:ascii="Times New Roman" w:hAnsi="Times New Roman" w:cs="Times New Roman"/>
          <w:sz w:val="24"/>
          <w:szCs w:val="24"/>
        </w:rPr>
        <w:t xml:space="preserve">(3) </w:t>
      </w:r>
      <w:r>
        <w:rPr>
          <w:rFonts w:ascii="Times New Roman" w:hAnsi="Times New Roman" w:cs="Times New Roman"/>
          <w:sz w:val="24"/>
          <w:szCs w:val="24"/>
        </w:rPr>
        <w:t xml:space="preserve">good taste. </w:t>
      </w:r>
    </w:p>
    <w:p w14:paraId="4577D8FC" w14:textId="77777777" w:rsidR="00394B69" w:rsidRDefault="00BE5A18" w:rsidP="001251FC">
      <w:pPr>
        <w:rPr>
          <w:rFonts w:ascii="Times New Roman" w:hAnsi="Times New Roman" w:cs="Times New Roman"/>
          <w:sz w:val="24"/>
          <w:szCs w:val="24"/>
        </w:rPr>
      </w:pPr>
      <w:r>
        <w:rPr>
          <w:rFonts w:ascii="Times New Roman" w:hAnsi="Times New Roman" w:cs="Times New Roman"/>
          <w:sz w:val="24"/>
          <w:szCs w:val="24"/>
        </w:rPr>
        <w:t xml:space="preserve">The overall quality both programs demanded </w:t>
      </w:r>
      <w:r w:rsidR="00394B69">
        <w:rPr>
          <w:rFonts w:ascii="Times New Roman" w:hAnsi="Times New Roman" w:cs="Times New Roman"/>
          <w:sz w:val="24"/>
          <w:szCs w:val="24"/>
        </w:rPr>
        <w:t xml:space="preserve">was </w:t>
      </w:r>
      <w:r>
        <w:rPr>
          <w:rFonts w:ascii="Times New Roman" w:hAnsi="Times New Roman" w:cs="Times New Roman"/>
          <w:sz w:val="24"/>
          <w:szCs w:val="24"/>
        </w:rPr>
        <w:t xml:space="preserve">the Guildsman </w:t>
      </w:r>
      <w:r w:rsidR="00394B69">
        <w:rPr>
          <w:rFonts w:ascii="Times New Roman" w:hAnsi="Times New Roman" w:cs="Times New Roman"/>
          <w:sz w:val="24"/>
          <w:szCs w:val="24"/>
        </w:rPr>
        <w:t xml:space="preserve">had to </w:t>
      </w:r>
      <w:r>
        <w:rPr>
          <w:rFonts w:ascii="Times New Roman" w:hAnsi="Times New Roman" w:cs="Times New Roman"/>
          <w:sz w:val="24"/>
          <w:szCs w:val="24"/>
        </w:rPr>
        <w:t>be a “perfectionist.”</w:t>
      </w:r>
    </w:p>
    <w:p w14:paraId="2AC82662" w14:textId="77777777" w:rsidR="00394B69" w:rsidRDefault="00394B69" w:rsidP="001251FC">
      <w:pPr>
        <w:rPr>
          <w:rFonts w:ascii="Times New Roman" w:hAnsi="Times New Roman" w:cs="Times New Roman"/>
          <w:sz w:val="24"/>
          <w:szCs w:val="24"/>
        </w:rPr>
      </w:pPr>
    </w:p>
    <w:p w14:paraId="7F3FAB53" w14:textId="21CC0428" w:rsidR="001025A2" w:rsidRDefault="00F530AC" w:rsidP="001251FC">
      <w:pPr>
        <w:rPr>
          <w:rFonts w:ascii="Times New Roman" w:hAnsi="Times New Roman" w:cs="Times New Roman"/>
          <w:sz w:val="24"/>
          <w:szCs w:val="24"/>
        </w:rPr>
      </w:pPr>
      <w:r>
        <w:rPr>
          <w:rFonts w:ascii="Times New Roman" w:hAnsi="Times New Roman" w:cs="Times New Roman"/>
          <w:sz w:val="24"/>
          <w:szCs w:val="24"/>
        </w:rPr>
        <w:t xml:space="preserve">  </w:t>
      </w:r>
      <w:r w:rsidR="001025A2">
        <w:rPr>
          <w:rFonts w:ascii="Times New Roman" w:hAnsi="Times New Roman" w:cs="Times New Roman"/>
          <w:sz w:val="24"/>
          <w:szCs w:val="24"/>
        </w:rPr>
        <w:t xml:space="preserve">  </w:t>
      </w:r>
    </w:p>
    <w:p w14:paraId="31511CD8" w14:textId="5858880E" w:rsidR="00E9019A" w:rsidRDefault="00427383" w:rsidP="001251FC">
      <w:pPr>
        <w:rPr>
          <w:rFonts w:ascii="Times New Roman" w:hAnsi="Times New Roman" w:cs="Times New Roman"/>
          <w:b/>
          <w:sz w:val="24"/>
          <w:szCs w:val="24"/>
        </w:rPr>
      </w:pPr>
      <w:r w:rsidRPr="00427383">
        <w:rPr>
          <w:rFonts w:ascii="Times New Roman" w:hAnsi="Times New Roman" w:cs="Times New Roman"/>
          <w:b/>
          <w:sz w:val="24"/>
          <w:szCs w:val="24"/>
        </w:rPr>
        <w:lastRenderedPageBreak/>
        <w:t>Program</w:t>
      </w:r>
      <w:r w:rsidR="00545E94">
        <w:rPr>
          <w:rFonts w:ascii="Times New Roman" w:hAnsi="Times New Roman" w:cs="Times New Roman"/>
          <w:b/>
          <w:sz w:val="24"/>
          <w:szCs w:val="24"/>
        </w:rPr>
        <w:t xml:space="preserve"> Tools, Material and Processes</w:t>
      </w:r>
    </w:p>
    <w:p w14:paraId="3FB4263E" w14:textId="093252D0" w:rsidR="003E7E02" w:rsidRDefault="00180146" w:rsidP="001251FC">
      <w:pPr>
        <w:rPr>
          <w:rFonts w:ascii="Times New Roman" w:hAnsi="Times New Roman" w:cs="Times New Roman"/>
          <w:sz w:val="24"/>
          <w:szCs w:val="24"/>
        </w:rPr>
      </w:pPr>
      <w:r>
        <w:rPr>
          <w:rFonts w:ascii="Times New Roman" w:hAnsi="Times New Roman" w:cs="Times New Roman"/>
          <w:sz w:val="24"/>
          <w:szCs w:val="24"/>
        </w:rPr>
        <w:t>Guildsmen</w:t>
      </w:r>
      <w:r w:rsidR="002F359F" w:rsidRPr="002F359F">
        <w:rPr>
          <w:rFonts w:ascii="Times New Roman" w:hAnsi="Times New Roman" w:cs="Times New Roman"/>
          <w:sz w:val="24"/>
          <w:szCs w:val="24"/>
        </w:rPr>
        <w:t xml:space="preserve"> </w:t>
      </w:r>
      <w:r w:rsidR="00E55359">
        <w:rPr>
          <w:rFonts w:ascii="Times New Roman" w:hAnsi="Times New Roman" w:cs="Times New Roman"/>
          <w:sz w:val="24"/>
          <w:szCs w:val="24"/>
        </w:rPr>
        <w:t>were</w:t>
      </w:r>
      <w:r w:rsidR="00C94B66">
        <w:rPr>
          <w:rFonts w:ascii="Times New Roman" w:hAnsi="Times New Roman" w:cs="Times New Roman"/>
          <w:sz w:val="24"/>
          <w:szCs w:val="24"/>
        </w:rPr>
        <w:t xml:space="preserve"> </w:t>
      </w:r>
      <w:r w:rsidR="00E55359">
        <w:rPr>
          <w:rFonts w:ascii="Times New Roman" w:hAnsi="Times New Roman" w:cs="Times New Roman"/>
          <w:sz w:val="24"/>
          <w:szCs w:val="24"/>
        </w:rPr>
        <w:t xml:space="preserve">introduced to </w:t>
      </w:r>
      <w:r w:rsidR="00C94B66">
        <w:rPr>
          <w:rFonts w:ascii="Times New Roman" w:hAnsi="Times New Roman" w:cs="Times New Roman"/>
          <w:sz w:val="24"/>
          <w:szCs w:val="24"/>
        </w:rPr>
        <w:t xml:space="preserve">the same </w:t>
      </w:r>
      <w:r w:rsidR="00E55359">
        <w:rPr>
          <w:rFonts w:ascii="Times New Roman" w:hAnsi="Times New Roman" w:cs="Times New Roman"/>
          <w:sz w:val="24"/>
          <w:szCs w:val="24"/>
        </w:rPr>
        <w:t>materials, tools and techniques</w:t>
      </w:r>
      <w:r w:rsidR="00C94B66">
        <w:rPr>
          <w:rFonts w:ascii="Times New Roman" w:hAnsi="Times New Roman" w:cs="Times New Roman"/>
          <w:sz w:val="24"/>
          <w:szCs w:val="24"/>
        </w:rPr>
        <w:t xml:space="preserve"> used </w:t>
      </w:r>
      <w:r>
        <w:rPr>
          <w:rFonts w:ascii="Times New Roman" w:hAnsi="Times New Roman" w:cs="Times New Roman"/>
          <w:sz w:val="24"/>
          <w:szCs w:val="24"/>
        </w:rPr>
        <w:t xml:space="preserve">in </w:t>
      </w:r>
      <w:r w:rsidR="00C94B66">
        <w:rPr>
          <w:rFonts w:ascii="Times New Roman" w:hAnsi="Times New Roman" w:cs="Times New Roman"/>
          <w:sz w:val="24"/>
          <w:szCs w:val="24"/>
        </w:rPr>
        <w:t>the automotive industry</w:t>
      </w:r>
      <w:r>
        <w:rPr>
          <w:rFonts w:ascii="Times New Roman" w:hAnsi="Times New Roman" w:cs="Times New Roman"/>
          <w:sz w:val="24"/>
          <w:szCs w:val="24"/>
        </w:rPr>
        <w:t>,</w:t>
      </w:r>
      <w:r w:rsidR="00C94B66">
        <w:rPr>
          <w:rFonts w:ascii="Times New Roman" w:hAnsi="Times New Roman" w:cs="Times New Roman"/>
          <w:sz w:val="24"/>
          <w:szCs w:val="24"/>
        </w:rPr>
        <w:t xml:space="preserve"> but </w:t>
      </w:r>
      <w:r w:rsidR="00545E94">
        <w:rPr>
          <w:rFonts w:ascii="Times New Roman" w:hAnsi="Times New Roman" w:cs="Times New Roman"/>
          <w:sz w:val="24"/>
          <w:szCs w:val="24"/>
        </w:rPr>
        <w:t xml:space="preserve">materials and processes were on </w:t>
      </w:r>
      <w:r w:rsidR="00E55359">
        <w:rPr>
          <w:rFonts w:ascii="Times New Roman" w:hAnsi="Times New Roman" w:cs="Times New Roman"/>
          <w:sz w:val="24"/>
          <w:szCs w:val="24"/>
        </w:rPr>
        <w:t xml:space="preserve">much </w:t>
      </w:r>
      <w:r w:rsidR="00C94B66">
        <w:rPr>
          <w:rFonts w:ascii="Times New Roman" w:hAnsi="Times New Roman" w:cs="Times New Roman"/>
          <w:sz w:val="24"/>
          <w:szCs w:val="24"/>
        </w:rPr>
        <w:t>smaller</w:t>
      </w:r>
      <w:r>
        <w:rPr>
          <w:rFonts w:ascii="Times New Roman" w:hAnsi="Times New Roman" w:cs="Times New Roman"/>
          <w:sz w:val="24"/>
          <w:szCs w:val="24"/>
        </w:rPr>
        <w:t xml:space="preserve"> scale</w:t>
      </w:r>
      <w:r w:rsidR="002F359F">
        <w:rPr>
          <w:rFonts w:ascii="Times New Roman" w:hAnsi="Times New Roman" w:cs="Times New Roman"/>
          <w:sz w:val="24"/>
          <w:szCs w:val="24"/>
        </w:rPr>
        <w:t>.</w:t>
      </w:r>
    </w:p>
    <w:p w14:paraId="11667C47" w14:textId="493D5C80" w:rsidR="00545E94" w:rsidRPr="00BE5A18" w:rsidRDefault="00545E94" w:rsidP="001251FC">
      <w:pPr>
        <w:rPr>
          <w:rFonts w:ascii="Times New Roman" w:hAnsi="Times New Roman" w:cs="Times New Roman"/>
          <w:b/>
          <w:sz w:val="24"/>
          <w:szCs w:val="24"/>
        </w:rPr>
      </w:pPr>
      <w:r w:rsidRPr="00BE5A18">
        <w:rPr>
          <w:rFonts w:ascii="Times New Roman" w:hAnsi="Times New Roman" w:cs="Times New Roman"/>
          <w:b/>
          <w:sz w:val="24"/>
          <w:szCs w:val="24"/>
        </w:rPr>
        <w:t>Coach Builder</w:t>
      </w:r>
      <w:r w:rsidR="00BE5A18" w:rsidRPr="00BE5A18">
        <w:rPr>
          <w:rFonts w:ascii="Times New Roman" w:hAnsi="Times New Roman" w:cs="Times New Roman"/>
          <w:b/>
          <w:sz w:val="24"/>
          <w:szCs w:val="24"/>
        </w:rPr>
        <w:t>s</w:t>
      </w:r>
    </w:p>
    <w:p w14:paraId="0DC394FE" w14:textId="7BA71232" w:rsidR="009F5EC5" w:rsidRDefault="00394B69" w:rsidP="001251FC">
      <w:pPr>
        <w:rPr>
          <w:rFonts w:ascii="Times New Roman" w:hAnsi="Times New Roman" w:cs="Times New Roman"/>
          <w:sz w:val="24"/>
          <w:szCs w:val="24"/>
        </w:rPr>
      </w:pPr>
      <w:r>
        <w:rPr>
          <w:rFonts w:ascii="Times New Roman" w:hAnsi="Times New Roman" w:cs="Times New Roman"/>
          <w:sz w:val="24"/>
          <w:szCs w:val="24"/>
        </w:rPr>
        <w:t>Some t</w:t>
      </w:r>
      <w:r w:rsidR="009F5EC5">
        <w:rPr>
          <w:rFonts w:ascii="Times New Roman" w:hAnsi="Times New Roman" w:cs="Times New Roman"/>
          <w:sz w:val="24"/>
          <w:szCs w:val="24"/>
        </w:rPr>
        <w:t xml:space="preserve">ools included </w:t>
      </w:r>
      <w:r>
        <w:rPr>
          <w:rFonts w:ascii="Times New Roman" w:hAnsi="Times New Roman" w:cs="Times New Roman"/>
          <w:sz w:val="24"/>
          <w:szCs w:val="24"/>
        </w:rPr>
        <w:t xml:space="preserve">the </w:t>
      </w:r>
      <w:r w:rsidR="003E7E02">
        <w:rPr>
          <w:rFonts w:ascii="Times New Roman" w:hAnsi="Times New Roman" w:cs="Times New Roman"/>
          <w:sz w:val="24"/>
          <w:szCs w:val="24"/>
        </w:rPr>
        <w:t xml:space="preserve">jigsaw, scroll saw, bandsaw, Dremel tool, drill press, flat and curved chisels, wood and metal files; </w:t>
      </w:r>
      <w:r>
        <w:rPr>
          <w:rFonts w:ascii="Times New Roman" w:hAnsi="Times New Roman" w:cs="Times New Roman"/>
          <w:sz w:val="24"/>
          <w:szCs w:val="24"/>
        </w:rPr>
        <w:t>wood materials included mahogany, balsawood, poplar and maple; m</w:t>
      </w:r>
      <w:r w:rsidRPr="00394B69">
        <w:rPr>
          <w:rFonts w:ascii="Times New Roman" w:hAnsi="Times New Roman" w:cs="Times New Roman"/>
          <w:sz w:val="24"/>
          <w:szCs w:val="24"/>
        </w:rPr>
        <w:t xml:space="preserve">etals included </w:t>
      </w:r>
      <w:r w:rsidR="00E55359">
        <w:rPr>
          <w:rFonts w:ascii="Times New Roman" w:hAnsi="Times New Roman" w:cs="Times New Roman"/>
          <w:sz w:val="24"/>
          <w:szCs w:val="24"/>
        </w:rPr>
        <w:t>soft</w:t>
      </w:r>
      <w:r w:rsidRPr="00394B69">
        <w:rPr>
          <w:rFonts w:ascii="Times New Roman" w:hAnsi="Times New Roman" w:cs="Times New Roman"/>
          <w:sz w:val="24"/>
          <w:szCs w:val="24"/>
        </w:rPr>
        <w:t xml:space="preserve"> aluminum, strips of copper, brass and steel, molded pot metal and aluminum</w:t>
      </w:r>
      <w:r>
        <w:rPr>
          <w:rFonts w:ascii="Times New Roman" w:hAnsi="Times New Roman" w:cs="Times New Roman"/>
          <w:sz w:val="24"/>
          <w:szCs w:val="24"/>
        </w:rPr>
        <w:t>;</w:t>
      </w:r>
      <w:r w:rsidRPr="00394B69">
        <w:rPr>
          <w:rFonts w:ascii="Times New Roman" w:hAnsi="Times New Roman" w:cs="Times New Roman"/>
          <w:sz w:val="24"/>
          <w:szCs w:val="24"/>
        </w:rPr>
        <w:t xml:space="preserve"> </w:t>
      </w:r>
      <w:r>
        <w:rPr>
          <w:rFonts w:ascii="Times New Roman" w:hAnsi="Times New Roman" w:cs="Times New Roman"/>
          <w:sz w:val="24"/>
          <w:szCs w:val="24"/>
        </w:rPr>
        <w:t>tin</w:t>
      </w:r>
      <w:r w:rsidR="00E55359">
        <w:rPr>
          <w:rFonts w:ascii="Times New Roman" w:hAnsi="Times New Roman" w:cs="Times New Roman"/>
          <w:sz w:val="24"/>
          <w:szCs w:val="24"/>
        </w:rPr>
        <w:t>,</w:t>
      </w:r>
      <w:r>
        <w:rPr>
          <w:rFonts w:ascii="Times New Roman" w:hAnsi="Times New Roman" w:cs="Times New Roman"/>
          <w:sz w:val="24"/>
          <w:szCs w:val="24"/>
        </w:rPr>
        <w:t xml:space="preserve"> </w:t>
      </w:r>
      <w:r w:rsidRPr="00394B69">
        <w:rPr>
          <w:rFonts w:ascii="Times New Roman" w:hAnsi="Times New Roman" w:cs="Times New Roman"/>
          <w:sz w:val="24"/>
          <w:szCs w:val="24"/>
        </w:rPr>
        <w:t xml:space="preserve">molten </w:t>
      </w:r>
      <w:r w:rsidR="00E55359">
        <w:rPr>
          <w:rFonts w:ascii="Times New Roman" w:hAnsi="Times New Roman" w:cs="Times New Roman"/>
          <w:sz w:val="24"/>
          <w:szCs w:val="24"/>
        </w:rPr>
        <w:t xml:space="preserve">metal like </w:t>
      </w:r>
      <w:r w:rsidRPr="00394B69">
        <w:rPr>
          <w:rFonts w:ascii="Times New Roman" w:hAnsi="Times New Roman" w:cs="Times New Roman"/>
          <w:sz w:val="24"/>
          <w:szCs w:val="24"/>
        </w:rPr>
        <w:t xml:space="preserve">solder as well as cutting photographic plate glass. </w:t>
      </w:r>
      <w:r>
        <w:rPr>
          <w:rFonts w:ascii="Times New Roman" w:hAnsi="Times New Roman" w:cs="Times New Roman"/>
          <w:sz w:val="24"/>
          <w:szCs w:val="24"/>
        </w:rPr>
        <w:t xml:space="preserve"> </w:t>
      </w:r>
      <w:r w:rsidR="003E7E02">
        <w:rPr>
          <w:rFonts w:ascii="Times New Roman" w:hAnsi="Times New Roman" w:cs="Times New Roman"/>
          <w:sz w:val="24"/>
          <w:szCs w:val="24"/>
        </w:rPr>
        <w:t>Processes</w:t>
      </w:r>
      <w:r>
        <w:rPr>
          <w:rFonts w:ascii="Times New Roman" w:hAnsi="Times New Roman" w:cs="Times New Roman"/>
          <w:sz w:val="24"/>
          <w:szCs w:val="24"/>
        </w:rPr>
        <w:t xml:space="preserve"> included</w:t>
      </w:r>
      <w:r w:rsidR="003E7E02">
        <w:rPr>
          <w:rFonts w:ascii="Times New Roman" w:hAnsi="Times New Roman" w:cs="Times New Roman"/>
          <w:sz w:val="24"/>
          <w:szCs w:val="24"/>
        </w:rPr>
        <w:t xml:space="preserve"> joinery</w:t>
      </w:r>
      <w:r w:rsidR="009F5EC5">
        <w:rPr>
          <w:rFonts w:ascii="Times New Roman" w:hAnsi="Times New Roman" w:cs="Times New Roman"/>
          <w:sz w:val="24"/>
          <w:szCs w:val="24"/>
        </w:rPr>
        <w:t xml:space="preserve"> techniques</w:t>
      </w:r>
      <w:r>
        <w:rPr>
          <w:rFonts w:ascii="Times New Roman" w:hAnsi="Times New Roman" w:cs="Times New Roman"/>
          <w:sz w:val="24"/>
          <w:szCs w:val="24"/>
        </w:rPr>
        <w:t xml:space="preserve"> for wheels and spokes</w:t>
      </w:r>
      <w:r w:rsidR="003E7E02">
        <w:rPr>
          <w:rFonts w:ascii="Times New Roman" w:hAnsi="Times New Roman" w:cs="Times New Roman"/>
          <w:sz w:val="24"/>
          <w:szCs w:val="24"/>
        </w:rPr>
        <w:t xml:space="preserve">, </w:t>
      </w:r>
      <w:r>
        <w:rPr>
          <w:rFonts w:ascii="Times New Roman" w:hAnsi="Times New Roman" w:cs="Times New Roman"/>
          <w:sz w:val="24"/>
          <w:szCs w:val="24"/>
        </w:rPr>
        <w:t xml:space="preserve">templates for compound surfaces, </w:t>
      </w:r>
      <w:r w:rsidR="003E7E02">
        <w:rPr>
          <w:rFonts w:ascii="Times New Roman" w:hAnsi="Times New Roman" w:cs="Times New Roman"/>
          <w:sz w:val="24"/>
          <w:szCs w:val="24"/>
        </w:rPr>
        <w:t>pattern</w:t>
      </w:r>
      <w:r w:rsidR="009F5EC5">
        <w:rPr>
          <w:rFonts w:ascii="Times New Roman" w:hAnsi="Times New Roman" w:cs="Times New Roman"/>
          <w:sz w:val="24"/>
          <w:szCs w:val="24"/>
        </w:rPr>
        <w:t>-</w:t>
      </w:r>
      <w:r w:rsidR="003E7E02">
        <w:rPr>
          <w:rFonts w:ascii="Times New Roman" w:hAnsi="Times New Roman" w:cs="Times New Roman"/>
          <w:sz w:val="24"/>
          <w:szCs w:val="24"/>
        </w:rPr>
        <w:t xml:space="preserve">making, mold making, </w:t>
      </w:r>
      <w:r>
        <w:rPr>
          <w:rFonts w:ascii="Times New Roman" w:hAnsi="Times New Roman" w:cs="Times New Roman"/>
          <w:sz w:val="24"/>
          <w:szCs w:val="24"/>
        </w:rPr>
        <w:t xml:space="preserve">the </w:t>
      </w:r>
      <w:r w:rsidR="003E7E02">
        <w:rPr>
          <w:rFonts w:ascii="Times New Roman" w:hAnsi="Times New Roman" w:cs="Times New Roman"/>
          <w:sz w:val="24"/>
          <w:szCs w:val="24"/>
        </w:rPr>
        <w:t>lost wax process, gold leaf appli</w:t>
      </w:r>
      <w:r w:rsidR="009F5EC5">
        <w:rPr>
          <w:rFonts w:ascii="Times New Roman" w:hAnsi="Times New Roman" w:cs="Times New Roman"/>
          <w:sz w:val="24"/>
          <w:szCs w:val="24"/>
        </w:rPr>
        <w:t>que</w:t>
      </w:r>
      <w:r w:rsidR="003E7E02">
        <w:rPr>
          <w:rFonts w:ascii="Times New Roman" w:hAnsi="Times New Roman" w:cs="Times New Roman"/>
          <w:sz w:val="24"/>
          <w:szCs w:val="24"/>
        </w:rPr>
        <w:t xml:space="preserve">, room temperature vulcanizing </w:t>
      </w:r>
      <w:r w:rsidR="00FB6349">
        <w:rPr>
          <w:rFonts w:ascii="Times New Roman" w:hAnsi="Times New Roman" w:cs="Times New Roman"/>
          <w:sz w:val="24"/>
          <w:szCs w:val="24"/>
        </w:rPr>
        <w:t xml:space="preserve">(RTV) </w:t>
      </w:r>
      <w:r w:rsidR="003E7E02">
        <w:rPr>
          <w:rFonts w:ascii="Times New Roman" w:hAnsi="Times New Roman" w:cs="Times New Roman"/>
          <w:sz w:val="24"/>
          <w:szCs w:val="24"/>
        </w:rPr>
        <w:t xml:space="preserve">rubber for </w:t>
      </w:r>
      <w:r w:rsidR="00FB6349">
        <w:rPr>
          <w:rFonts w:ascii="Times New Roman" w:hAnsi="Times New Roman" w:cs="Times New Roman"/>
          <w:sz w:val="24"/>
          <w:szCs w:val="24"/>
        </w:rPr>
        <w:t xml:space="preserve">flexible </w:t>
      </w:r>
      <w:r w:rsidR="003E7E02">
        <w:rPr>
          <w:rFonts w:ascii="Times New Roman" w:hAnsi="Times New Roman" w:cs="Times New Roman"/>
          <w:sz w:val="24"/>
          <w:szCs w:val="24"/>
        </w:rPr>
        <w:t>molds, metal stamping and die cutting for repe</w:t>
      </w:r>
      <w:r>
        <w:rPr>
          <w:rFonts w:ascii="Times New Roman" w:hAnsi="Times New Roman" w:cs="Times New Roman"/>
          <w:sz w:val="24"/>
          <w:szCs w:val="24"/>
        </w:rPr>
        <w:t>atable</w:t>
      </w:r>
      <w:r w:rsidR="003E7E02">
        <w:rPr>
          <w:rFonts w:ascii="Times New Roman" w:hAnsi="Times New Roman" w:cs="Times New Roman"/>
          <w:sz w:val="24"/>
          <w:szCs w:val="24"/>
        </w:rPr>
        <w:t xml:space="preserve"> parts</w:t>
      </w:r>
      <w:r>
        <w:rPr>
          <w:rFonts w:ascii="Times New Roman" w:hAnsi="Times New Roman" w:cs="Times New Roman"/>
          <w:sz w:val="24"/>
          <w:szCs w:val="24"/>
        </w:rPr>
        <w:t xml:space="preserve"> like wheel spoke trim,</w:t>
      </w:r>
      <w:r w:rsidR="003E7E02">
        <w:rPr>
          <w:rFonts w:ascii="Times New Roman" w:hAnsi="Times New Roman" w:cs="Times New Roman"/>
          <w:sz w:val="24"/>
          <w:szCs w:val="24"/>
        </w:rPr>
        <w:t xml:space="preserve"> </w:t>
      </w:r>
      <w:r>
        <w:rPr>
          <w:rFonts w:ascii="Times New Roman" w:hAnsi="Times New Roman" w:cs="Times New Roman"/>
          <w:sz w:val="24"/>
          <w:szCs w:val="24"/>
        </w:rPr>
        <w:t xml:space="preserve">engine </w:t>
      </w:r>
      <w:r w:rsidR="003E7E02">
        <w:rPr>
          <w:rFonts w:ascii="Times New Roman" w:hAnsi="Times New Roman" w:cs="Times New Roman"/>
          <w:sz w:val="24"/>
          <w:szCs w:val="24"/>
        </w:rPr>
        <w:t>lathe for wood and metal turning, sewing</w:t>
      </w:r>
      <w:r>
        <w:rPr>
          <w:rFonts w:ascii="Times New Roman" w:hAnsi="Times New Roman" w:cs="Times New Roman"/>
          <w:sz w:val="24"/>
          <w:szCs w:val="24"/>
        </w:rPr>
        <w:t>, needle point and embroidery skills for the</w:t>
      </w:r>
      <w:r w:rsidR="003E7E02">
        <w:rPr>
          <w:rFonts w:ascii="Times New Roman" w:hAnsi="Times New Roman" w:cs="Times New Roman"/>
          <w:sz w:val="24"/>
          <w:szCs w:val="24"/>
        </w:rPr>
        <w:t xml:space="preserve"> upholstery, </w:t>
      </w:r>
      <w:r>
        <w:rPr>
          <w:rFonts w:ascii="Times New Roman" w:hAnsi="Times New Roman" w:cs="Times New Roman"/>
          <w:sz w:val="24"/>
          <w:szCs w:val="24"/>
        </w:rPr>
        <w:t xml:space="preserve">alcohol torch, </w:t>
      </w:r>
      <w:r w:rsidR="003E7E02">
        <w:rPr>
          <w:rFonts w:ascii="Times New Roman" w:hAnsi="Times New Roman" w:cs="Times New Roman"/>
          <w:sz w:val="24"/>
          <w:szCs w:val="24"/>
        </w:rPr>
        <w:t>DuPont brushable automotive lacquer paints and thinner</w:t>
      </w:r>
      <w:r>
        <w:rPr>
          <w:rFonts w:ascii="Times New Roman" w:hAnsi="Times New Roman" w:cs="Times New Roman"/>
          <w:sz w:val="24"/>
          <w:szCs w:val="24"/>
        </w:rPr>
        <w:t>s</w:t>
      </w:r>
      <w:r w:rsidR="003E7E02">
        <w:rPr>
          <w:rFonts w:ascii="Times New Roman" w:hAnsi="Times New Roman" w:cs="Times New Roman"/>
          <w:sz w:val="24"/>
          <w:szCs w:val="24"/>
        </w:rPr>
        <w:t xml:space="preserve">.  </w:t>
      </w:r>
    </w:p>
    <w:p w14:paraId="1A96049B" w14:textId="52A8EB35" w:rsidR="003E7E02" w:rsidRDefault="009F5EC5" w:rsidP="001251FC">
      <w:pPr>
        <w:rPr>
          <w:rFonts w:ascii="Times New Roman" w:hAnsi="Times New Roman" w:cs="Times New Roman"/>
          <w:sz w:val="24"/>
          <w:szCs w:val="24"/>
        </w:rPr>
      </w:pPr>
      <w:r>
        <w:rPr>
          <w:rFonts w:ascii="Times New Roman" w:hAnsi="Times New Roman" w:cs="Times New Roman"/>
          <w:sz w:val="24"/>
          <w:szCs w:val="24"/>
        </w:rPr>
        <w:t>The coaches were further complicated by working assemblies such as 5</w:t>
      </w:r>
      <w:r w:rsidRPr="009F5EC5">
        <w:rPr>
          <w:rFonts w:ascii="Times New Roman" w:hAnsi="Times New Roman" w:cs="Times New Roman"/>
          <w:sz w:val="24"/>
          <w:szCs w:val="24"/>
          <w:vertAlign w:val="superscript"/>
        </w:rPr>
        <w:t>th</w:t>
      </w:r>
      <w:r>
        <w:rPr>
          <w:rFonts w:ascii="Times New Roman" w:hAnsi="Times New Roman" w:cs="Times New Roman"/>
          <w:sz w:val="24"/>
          <w:szCs w:val="24"/>
        </w:rPr>
        <w:t xml:space="preserve"> wheel for the front axle, sliding </w:t>
      </w:r>
      <w:r w:rsidR="00FB6349">
        <w:rPr>
          <w:rFonts w:ascii="Times New Roman" w:hAnsi="Times New Roman" w:cs="Times New Roman"/>
          <w:sz w:val="24"/>
          <w:szCs w:val="24"/>
        </w:rPr>
        <w:t>plate glass windows for both doors, door latches and hinges, folding stairs cases (both doors) and rotating coach wheels.</w:t>
      </w:r>
      <w:r>
        <w:rPr>
          <w:rFonts w:ascii="Times New Roman" w:hAnsi="Times New Roman" w:cs="Times New Roman"/>
          <w:sz w:val="24"/>
          <w:szCs w:val="24"/>
        </w:rPr>
        <w:t xml:space="preserve"> </w:t>
      </w:r>
      <w:r w:rsidR="003E7E02">
        <w:rPr>
          <w:rFonts w:ascii="Times New Roman" w:hAnsi="Times New Roman" w:cs="Times New Roman"/>
          <w:sz w:val="24"/>
          <w:szCs w:val="24"/>
        </w:rPr>
        <w:t xml:space="preserve">    </w:t>
      </w:r>
    </w:p>
    <w:p w14:paraId="1D6CC065" w14:textId="70D5A59A" w:rsidR="00545E94" w:rsidRPr="00BE5A18" w:rsidRDefault="00545E94" w:rsidP="001251FC">
      <w:pPr>
        <w:rPr>
          <w:rFonts w:ascii="Times New Roman" w:hAnsi="Times New Roman" w:cs="Times New Roman"/>
          <w:b/>
          <w:sz w:val="24"/>
          <w:szCs w:val="24"/>
        </w:rPr>
      </w:pPr>
      <w:r w:rsidRPr="00BE5A18">
        <w:rPr>
          <w:rFonts w:ascii="Times New Roman" w:hAnsi="Times New Roman" w:cs="Times New Roman"/>
          <w:b/>
          <w:sz w:val="24"/>
          <w:szCs w:val="24"/>
        </w:rPr>
        <w:t>Model Car Builder</w:t>
      </w:r>
    </w:p>
    <w:p w14:paraId="68161D1D" w14:textId="65B363AB" w:rsidR="00545E94" w:rsidRDefault="00FB6349" w:rsidP="001251FC">
      <w:pPr>
        <w:rPr>
          <w:rFonts w:ascii="Times New Roman" w:hAnsi="Times New Roman" w:cs="Times New Roman"/>
          <w:sz w:val="24"/>
          <w:szCs w:val="24"/>
        </w:rPr>
      </w:pPr>
      <w:r>
        <w:rPr>
          <w:rFonts w:ascii="Times New Roman" w:hAnsi="Times New Roman" w:cs="Times New Roman"/>
          <w:sz w:val="24"/>
          <w:szCs w:val="24"/>
        </w:rPr>
        <w:t xml:space="preserve">For the model car, the designs were initially work out in clay from which templates were cut to facilitate the transfer of sculpted surface </w:t>
      </w:r>
      <w:r w:rsidR="00E55359">
        <w:rPr>
          <w:rFonts w:ascii="Times New Roman" w:hAnsi="Times New Roman" w:cs="Times New Roman"/>
          <w:sz w:val="24"/>
          <w:szCs w:val="24"/>
        </w:rPr>
        <w:t>cross-sections</w:t>
      </w:r>
      <w:r>
        <w:rPr>
          <w:rFonts w:ascii="Times New Roman" w:hAnsi="Times New Roman" w:cs="Times New Roman"/>
          <w:sz w:val="24"/>
          <w:szCs w:val="24"/>
        </w:rPr>
        <w:t xml:space="preserve"> to a solid substrate   </w:t>
      </w:r>
      <w:r w:rsidR="00180146" w:rsidRPr="00180146">
        <w:rPr>
          <w:rFonts w:ascii="Times New Roman" w:hAnsi="Times New Roman" w:cs="Times New Roman"/>
          <w:sz w:val="24"/>
          <w:szCs w:val="24"/>
        </w:rPr>
        <w:t>Some Guildsmen used laminated wood (e.g., sugar pine, popular or balsawood) to carve and shape their 3-dimensional Dream Cars, while others, used plaster, fiberglass or rigid polyurethane.</w:t>
      </w:r>
      <w:r w:rsidR="00180146">
        <w:rPr>
          <w:rFonts w:ascii="Times New Roman" w:hAnsi="Times New Roman" w:cs="Times New Roman"/>
          <w:sz w:val="24"/>
          <w:szCs w:val="24"/>
        </w:rPr>
        <w:t xml:space="preserve">  </w:t>
      </w:r>
      <w:r>
        <w:rPr>
          <w:rFonts w:ascii="Times New Roman" w:hAnsi="Times New Roman" w:cs="Times New Roman"/>
          <w:sz w:val="24"/>
          <w:szCs w:val="24"/>
        </w:rPr>
        <w:t xml:space="preserve">Many of the </w:t>
      </w:r>
      <w:r w:rsidR="00E55359">
        <w:rPr>
          <w:rFonts w:ascii="Times New Roman" w:hAnsi="Times New Roman" w:cs="Times New Roman"/>
          <w:sz w:val="24"/>
          <w:szCs w:val="24"/>
        </w:rPr>
        <w:t xml:space="preserve">same </w:t>
      </w:r>
      <w:r w:rsidR="00545E94">
        <w:rPr>
          <w:rFonts w:ascii="Times New Roman" w:hAnsi="Times New Roman" w:cs="Times New Roman"/>
          <w:sz w:val="24"/>
          <w:szCs w:val="24"/>
        </w:rPr>
        <w:t xml:space="preserve">materials, tools and </w:t>
      </w:r>
      <w:r>
        <w:rPr>
          <w:rFonts w:ascii="Times New Roman" w:hAnsi="Times New Roman" w:cs="Times New Roman"/>
          <w:sz w:val="24"/>
          <w:szCs w:val="24"/>
        </w:rPr>
        <w:t xml:space="preserve">processes used for coach builders were employed: </w:t>
      </w:r>
      <w:r w:rsidR="00545E94">
        <w:rPr>
          <w:rFonts w:ascii="Times New Roman" w:hAnsi="Times New Roman" w:cs="Times New Roman"/>
          <w:sz w:val="24"/>
          <w:szCs w:val="24"/>
        </w:rPr>
        <w:t>wood materials like</w:t>
      </w:r>
      <w:r>
        <w:rPr>
          <w:rFonts w:ascii="Times New Roman" w:hAnsi="Times New Roman" w:cs="Times New Roman"/>
          <w:sz w:val="24"/>
          <w:szCs w:val="24"/>
        </w:rPr>
        <w:t xml:space="preserve"> m</w:t>
      </w:r>
      <w:r w:rsidR="009F5EC5" w:rsidRPr="009F5EC5">
        <w:rPr>
          <w:rFonts w:ascii="Times New Roman" w:hAnsi="Times New Roman" w:cs="Times New Roman"/>
          <w:sz w:val="24"/>
          <w:szCs w:val="24"/>
        </w:rPr>
        <w:t xml:space="preserve">ahogany, pine, bass, poplar, balsa wood </w:t>
      </w:r>
      <w:r w:rsidR="00545E94">
        <w:rPr>
          <w:rFonts w:ascii="Times New Roman" w:hAnsi="Times New Roman" w:cs="Times New Roman"/>
          <w:sz w:val="24"/>
          <w:szCs w:val="24"/>
        </w:rPr>
        <w:t>were employed</w:t>
      </w:r>
      <w:r w:rsidR="009F5EC5" w:rsidRPr="009F5EC5">
        <w:rPr>
          <w:rFonts w:ascii="Times New Roman" w:hAnsi="Times New Roman" w:cs="Times New Roman"/>
          <w:sz w:val="24"/>
          <w:szCs w:val="24"/>
        </w:rPr>
        <w:t xml:space="preserve">; </w:t>
      </w:r>
      <w:r w:rsidR="00394B69">
        <w:rPr>
          <w:rFonts w:ascii="Times New Roman" w:hAnsi="Times New Roman" w:cs="Times New Roman"/>
          <w:sz w:val="24"/>
          <w:szCs w:val="24"/>
        </w:rPr>
        <w:t xml:space="preserve">metals such as </w:t>
      </w:r>
      <w:r w:rsidR="009F5EC5" w:rsidRPr="009F5EC5">
        <w:rPr>
          <w:rFonts w:ascii="Times New Roman" w:hAnsi="Times New Roman" w:cs="Times New Roman"/>
          <w:sz w:val="24"/>
          <w:szCs w:val="24"/>
        </w:rPr>
        <w:t xml:space="preserve">brass, copper, tin, aluminum; </w:t>
      </w:r>
      <w:r w:rsidR="00394B69">
        <w:rPr>
          <w:rFonts w:ascii="Times New Roman" w:hAnsi="Times New Roman" w:cs="Times New Roman"/>
          <w:sz w:val="24"/>
          <w:szCs w:val="24"/>
        </w:rPr>
        <w:t xml:space="preserve">silver </w:t>
      </w:r>
      <w:r w:rsidR="009F5EC5" w:rsidRPr="009F5EC5">
        <w:rPr>
          <w:rFonts w:ascii="Times New Roman" w:hAnsi="Times New Roman" w:cs="Times New Roman"/>
          <w:sz w:val="24"/>
          <w:szCs w:val="24"/>
        </w:rPr>
        <w:t>so</w:t>
      </w:r>
      <w:r w:rsidR="00394B69">
        <w:rPr>
          <w:rFonts w:ascii="Times New Roman" w:hAnsi="Times New Roman" w:cs="Times New Roman"/>
          <w:sz w:val="24"/>
          <w:szCs w:val="24"/>
        </w:rPr>
        <w:t>l</w:t>
      </w:r>
      <w:r w:rsidR="009F5EC5" w:rsidRPr="009F5EC5">
        <w:rPr>
          <w:rFonts w:ascii="Times New Roman" w:hAnsi="Times New Roman" w:cs="Times New Roman"/>
          <w:sz w:val="24"/>
          <w:szCs w:val="24"/>
        </w:rPr>
        <w:t>dering</w:t>
      </w:r>
      <w:r w:rsidR="00394B69">
        <w:rPr>
          <w:rFonts w:ascii="Times New Roman" w:hAnsi="Times New Roman" w:cs="Times New Roman"/>
          <w:sz w:val="24"/>
          <w:szCs w:val="24"/>
        </w:rPr>
        <w:t xml:space="preserve"> of brass was required to elim</w:t>
      </w:r>
      <w:r w:rsidR="00925205">
        <w:rPr>
          <w:rFonts w:ascii="Times New Roman" w:hAnsi="Times New Roman" w:cs="Times New Roman"/>
          <w:sz w:val="24"/>
          <w:szCs w:val="24"/>
        </w:rPr>
        <w:t>in</w:t>
      </w:r>
      <w:r w:rsidR="00394B69">
        <w:rPr>
          <w:rFonts w:ascii="Times New Roman" w:hAnsi="Times New Roman" w:cs="Times New Roman"/>
          <w:sz w:val="24"/>
          <w:szCs w:val="24"/>
        </w:rPr>
        <w:t>ate</w:t>
      </w:r>
      <w:r w:rsidR="00925205">
        <w:rPr>
          <w:rFonts w:ascii="Times New Roman" w:hAnsi="Times New Roman" w:cs="Times New Roman"/>
          <w:sz w:val="24"/>
          <w:szCs w:val="24"/>
        </w:rPr>
        <w:t xml:space="preserve"> parting lines</w:t>
      </w:r>
      <w:r w:rsidR="009F5EC5" w:rsidRPr="009F5EC5">
        <w:rPr>
          <w:rFonts w:ascii="Times New Roman" w:hAnsi="Times New Roman" w:cs="Times New Roman"/>
          <w:sz w:val="24"/>
          <w:szCs w:val="24"/>
        </w:rPr>
        <w:t>, chrome-plating</w:t>
      </w:r>
      <w:r w:rsidR="00E55359">
        <w:rPr>
          <w:rFonts w:ascii="Times New Roman" w:hAnsi="Times New Roman" w:cs="Times New Roman"/>
          <w:sz w:val="24"/>
          <w:szCs w:val="24"/>
        </w:rPr>
        <w:t xml:space="preserve"> techniques</w:t>
      </w:r>
      <w:r w:rsidR="009F5EC5" w:rsidRPr="009F5EC5">
        <w:rPr>
          <w:rFonts w:ascii="Times New Roman" w:hAnsi="Times New Roman" w:cs="Times New Roman"/>
          <w:sz w:val="24"/>
          <w:szCs w:val="24"/>
        </w:rPr>
        <w:t xml:space="preserve">, </w:t>
      </w:r>
      <w:r w:rsidR="00E55359">
        <w:rPr>
          <w:rFonts w:ascii="Times New Roman" w:hAnsi="Times New Roman" w:cs="Times New Roman"/>
          <w:sz w:val="24"/>
          <w:szCs w:val="24"/>
        </w:rPr>
        <w:t xml:space="preserve">chrome paint, </w:t>
      </w:r>
      <w:r w:rsidR="009F5EC5" w:rsidRPr="009F5EC5">
        <w:rPr>
          <w:rFonts w:ascii="Times New Roman" w:hAnsi="Times New Roman" w:cs="Times New Roman"/>
          <w:sz w:val="24"/>
          <w:szCs w:val="24"/>
        </w:rPr>
        <w:t xml:space="preserve">metal polishing, mold-making, </w:t>
      </w:r>
      <w:r w:rsidR="00E55359">
        <w:rPr>
          <w:rFonts w:ascii="Times New Roman" w:hAnsi="Times New Roman" w:cs="Times New Roman"/>
          <w:sz w:val="24"/>
          <w:szCs w:val="24"/>
        </w:rPr>
        <w:t xml:space="preserve">silicone mold release agents, </w:t>
      </w:r>
      <w:r w:rsidR="009F5EC5" w:rsidRPr="009F5EC5">
        <w:rPr>
          <w:rFonts w:ascii="Times New Roman" w:hAnsi="Times New Roman" w:cs="Times New Roman"/>
          <w:sz w:val="24"/>
          <w:szCs w:val="24"/>
        </w:rPr>
        <w:t xml:space="preserve">metal </w:t>
      </w:r>
      <w:r>
        <w:rPr>
          <w:rFonts w:ascii="Times New Roman" w:hAnsi="Times New Roman" w:cs="Times New Roman"/>
          <w:sz w:val="24"/>
          <w:szCs w:val="24"/>
        </w:rPr>
        <w:t xml:space="preserve">working and </w:t>
      </w:r>
      <w:r w:rsidR="009F5EC5" w:rsidRPr="009F5EC5">
        <w:rPr>
          <w:rFonts w:ascii="Times New Roman" w:hAnsi="Times New Roman" w:cs="Times New Roman"/>
          <w:sz w:val="24"/>
          <w:szCs w:val="24"/>
        </w:rPr>
        <w:t xml:space="preserve">casting, plaster casting, </w:t>
      </w:r>
      <w:r>
        <w:rPr>
          <w:rFonts w:ascii="Times New Roman" w:hAnsi="Times New Roman" w:cs="Times New Roman"/>
          <w:sz w:val="24"/>
          <w:szCs w:val="24"/>
        </w:rPr>
        <w:t xml:space="preserve">spray </w:t>
      </w:r>
      <w:r w:rsidR="009F5EC5" w:rsidRPr="009F5EC5">
        <w:rPr>
          <w:rFonts w:ascii="Times New Roman" w:hAnsi="Times New Roman" w:cs="Times New Roman"/>
          <w:sz w:val="24"/>
          <w:szCs w:val="24"/>
        </w:rPr>
        <w:t>painting</w:t>
      </w:r>
      <w:r>
        <w:rPr>
          <w:rFonts w:ascii="Times New Roman" w:hAnsi="Times New Roman" w:cs="Times New Roman"/>
          <w:sz w:val="24"/>
          <w:szCs w:val="24"/>
        </w:rPr>
        <w:t xml:space="preserve"> </w:t>
      </w:r>
      <w:r w:rsidR="00925205">
        <w:rPr>
          <w:rFonts w:ascii="Times New Roman" w:hAnsi="Times New Roman" w:cs="Times New Roman"/>
          <w:sz w:val="24"/>
          <w:szCs w:val="24"/>
        </w:rPr>
        <w:t xml:space="preserve">with </w:t>
      </w:r>
      <w:r>
        <w:rPr>
          <w:rFonts w:ascii="Times New Roman" w:hAnsi="Times New Roman" w:cs="Times New Roman"/>
          <w:sz w:val="24"/>
          <w:szCs w:val="24"/>
        </w:rPr>
        <w:t>enamels and lacquers</w:t>
      </w:r>
      <w:r w:rsidR="009F5EC5" w:rsidRPr="009F5EC5">
        <w:rPr>
          <w:rFonts w:ascii="Times New Roman" w:hAnsi="Times New Roman" w:cs="Times New Roman"/>
          <w:sz w:val="24"/>
          <w:szCs w:val="24"/>
        </w:rPr>
        <w:t xml:space="preserve">, </w:t>
      </w:r>
      <w:r>
        <w:rPr>
          <w:rFonts w:ascii="Times New Roman" w:hAnsi="Times New Roman" w:cs="Times New Roman"/>
          <w:sz w:val="24"/>
          <w:szCs w:val="24"/>
        </w:rPr>
        <w:t xml:space="preserve">detailed </w:t>
      </w:r>
      <w:r w:rsidR="009F5EC5" w:rsidRPr="009F5EC5">
        <w:rPr>
          <w:rFonts w:ascii="Times New Roman" w:hAnsi="Times New Roman" w:cs="Times New Roman"/>
          <w:sz w:val="24"/>
          <w:szCs w:val="24"/>
        </w:rPr>
        <w:t>upholstery</w:t>
      </w:r>
      <w:r>
        <w:rPr>
          <w:rFonts w:ascii="Times New Roman" w:hAnsi="Times New Roman" w:cs="Times New Roman"/>
          <w:sz w:val="24"/>
          <w:szCs w:val="24"/>
        </w:rPr>
        <w:t xml:space="preserve"> work</w:t>
      </w:r>
      <w:r w:rsidR="009F5EC5" w:rsidRPr="009F5EC5">
        <w:rPr>
          <w:rFonts w:ascii="Times New Roman" w:hAnsi="Times New Roman" w:cs="Times New Roman"/>
          <w:sz w:val="24"/>
          <w:szCs w:val="24"/>
        </w:rPr>
        <w:t>, metal</w:t>
      </w:r>
      <w:r>
        <w:rPr>
          <w:rFonts w:ascii="Times New Roman" w:hAnsi="Times New Roman" w:cs="Times New Roman"/>
          <w:sz w:val="24"/>
          <w:szCs w:val="24"/>
        </w:rPr>
        <w:t xml:space="preserve"> </w:t>
      </w:r>
      <w:r w:rsidR="009F5EC5" w:rsidRPr="009F5EC5">
        <w:rPr>
          <w:rFonts w:ascii="Times New Roman" w:hAnsi="Times New Roman" w:cs="Times New Roman"/>
          <w:sz w:val="24"/>
          <w:szCs w:val="24"/>
        </w:rPr>
        <w:t xml:space="preserve">working, </w:t>
      </w:r>
      <w:r w:rsidR="00E55359">
        <w:rPr>
          <w:rFonts w:ascii="Times New Roman" w:hAnsi="Times New Roman" w:cs="Times New Roman"/>
          <w:sz w:val="24"/>
          <w:szCs w:val="24"/>
        </w:rPr>
        <w:t xml:space="preserve">catalytic epoxy resins, </w:t>
      </w:r>
      <w:r w:rsidR="009F5EC5" w:rsidRPr="009F5EC5">
        <w:rPr>
          <w:rFonts w:ascii="Times New Roman" w:hAnsi="Times New Roman" w:cs="Times New Roman"/>
          <w:sz w:val="24"/>
          <w:szCs w:val="24"/>
        </w:rPr>
        <w:t xml:space="preserve">glues and adhesives, </w:t>
      </w:r>
      <w:r w:rsidR="00925205">
        <w:rPr>
          <w:rFonts w:ascii="Times New Roman" w:hAnsi="Times New Roman" w:cs="Times New Roman"/>
          <w:sz w:val="24"/>
          <w:szCs w:val="24"/>
        </w:rPr>
        <w:t xml:space="preserve">as well as </w:t>
      </w:r>
      <w:r w:rsidR="00E55359">
        <w:rPr>
          <w:rFonts w:ascii="Times New Roman" w:hAnsi="Times New Roman" w:cs="Times New Roman"/>
          <w:sz w:val="24"/>
          <w:szCs w:val="24"/>
        </w:rPr>
        <w:t>heating/</w:t>
      </w:r>
      <w:r>
        <w:rPr>
          <w:rFonts w:ascii="Times New Roman" w:hAnsi="Times New Roman" w:cs="Times New Roman"/>
          <w:sz w:val="24"/>
          <w:szCs w:val="24"/>
        </w:rPr>
        <w:t>shaping acetate and plexiglass plastic.</w:t>
      </w:r>
      <w:r w:rsidR="00925205">
        <w:rPr>
          <w:rFonts w:ascii="Times New Roman" w:hAnsi="Times New Roman" w:cs="Times New Roman"/>
          <w:sz w:val="24"/>
          <w:szCs w:val="24"/>
        </w:rPr>
        <w:t xml:space="preserve">  </w:t>
      </w:r>
    </w:p>
    <w:p w14:paraId="125136D5" w14:textId="76DE3668" w:rsidR="001251FC" w:rsidRPr="00545E94" w:rsidRDefault="00545E94" w:rsidP="001251FC">
      <w:pPr>
        <w:rPr>
          <w:rFonts w:ascii="Times New Roman" w:hAnsi="Times New Roman" w:cs="Times New Roman"/>
          <w:b/>
          <w:sz w:val="24"/>
          <w:szCs w:val="24"/>
        </w:rPr>
      </w:pPr>
      <w:r w:rsidRPr="00545E94">
        <w:rPr>
          <w:rFonts w:ascii="Times New Roman" w:hAnsi="Times New Roman" w:cs="Times New Roman"/>
          <w:b/>
          <w:sz w:val="24"/>
          <w:szCs w:val="24"/>
        </w:rPr>
        <w:t>Leadership</w:t>
      </w:r>
      <w:r w:rsidR="00FB6349" w:rsidRPr="00545E94">
        <w:rPr>
          <w:rFonts w:ascii="Times New Roman" w:hAnsi="Times New Roman" w:cs="Times New Roman"/>
          <w:b/>
          <w:sz w:val="24"/>
          <w:szCs w:val="24"/>
        </w:rPr>
        <w:t xml:space="preserve"> </w:t>
      </w:r>
      <w:r w:rsidR="00180146" w:rsidRPr="00545E94">
        <w:rPr>
          <w:rFonts w:ascii="Times New Roman" w:hAnsi="Times New Roman" w:cs="Times New Roman"/>
          <w:b/>
          <w:sz w:val="24"/>
          <w:szCs w:val="24"/>
        </w:rPr>
        <w:t xml:space="preserve">    </w:t>
      </w:r>
      <w:r w:rsidR="00C94B66" w:rsidRPr="00545E94">
        <w:rPr>
          <w:rFonts w:ascii="Times New Roman" w:hAnsi="Times New Roman" w:cs="Times New Roman"/>
          <w:b/>
          <w:sz w:val="24"/>
          <w:szCs w:val="24"/>
        </w:rPr>
        <w:t xml:space="preserve">     </w:t>
      </w:r>
      <w:r w:rsidR="002F359F" w:rsidRPr="00545E94">
        <w:rPr>
          <w:rFonts w:ascii="Times New Roman" w:hAnsi="Times New Roman" w:cs="Times New Roman"/>
          <w:b/>
          <w:sz w:val="24"/>
          <w:szCs w:val="24"/>
        </w:rPr>
        <w:t xml:space="preserve">    </w:t>
      </w:r>
      <w:r w:rsidR="001251FC" w:rsidRPr="00545E94">
        <w:rPr>
          <w:rFonts w:ascii="Times New Roman" w:hAnsi="Times New Roman" w:cs="Times New Roman"/>
          <w:b/>
          <w:sz w:val="24"/>
          <w:szCs w:val="24"/>
        </w:rPr>
        <w:t xml:space="preserve"> </w:t>
      </w:r>
    </w:p>
    <w:p w14:paraId="6DE99458" w14:textId="3A06F562" w:rsidR="00377FDF" w:rsidRDefault="002F359F" w:rsidP="00377FDF">
      <w:pPr>
        <w:rPr>
          <w:rFonts w:ascii="Times New Roman" w:hAnsi="Times New Roman" w:cs="Times New Roman"/>
          <w:sz w:val="24"/>
          <w:szCs w:val="24"/>
        </w:rPr>
      </w:pPr>
      <w:r>
        <w:rPr>
          <w:rFonts w:ascii="Times New Roman" w:hAnsi="Times New Roman" w:cs="Times New Roman"/>
          <w:sz w:val="24"/>
          <w:szCs w:val="24"/>
        </w:rPr>
        <w:t xml:space="preserve">Over the decades of the program’s existence, leaders included </w:t>
      </w:r>
      <w:r w:rsidR="00925205">
        <w:rPr>
          <w:rFonts w:ascii="Times New Roman" w:hAnsi="Times New Roman" w:cs="Times New Roman"/>
          <w:sz w:val="24"/>
          <w:szCs w:val="24"/>
        </w:rPr>
        <w:t xml:space="preserve">Walter C. Leuschner (1930 – 1938), </w:t>
      </w:r>
      <w:r w:rsidR="00377FDF">
        <w:rPr>
          <w:rFonts w:ascii="Times New Roman" w:hAnsi="Times New Roman" w:cs="Times New Roman"/>
          <w:sz w:val="24"/>
          <w:szCs w:val="24"/>
        </w:rPr>
        <w:t>Harley J. Earl</w:t>
      </w:r>
      <w:r w:rsidR="001959A4">
        <w:rPr>
          <w:rFonts w:ascii="Times New Roman" w:hAnsi="Times New Roman" w:cs="Times New Roman"/>
          <w:sz w:val="24"/>
          <w:szCs w:val="24"/>
        </w:rPr>
        <w:t xml:space="preserve"> (VP GM Styling 1940-1958)</w:t>
      </w:r>
      <w:r w:rsidR="00377FDF">
        <w:rPr>
          <w:rFonts w:ascii="Times New Roman" w:hAnsi="Times New Roman" w:cs="Times New Roman"/>
          <w:sz w:val="24"/>
          <w:szCs w:val="24"/>
        </w:rPr>
        <w:t xml:space="preserve">, </w:t>
      </w:r>
      <w:r>
        <w:rPr>
          <w:rFonts w:ascii="Times New Roman" w:hAnsi="Times New Roman" w:cs="Times New Roman"/>
          <w:sz w:val="24"/>
          <w:szCs w:val="24"/>
        </w:rPr>
        <w:t xml:space="preserve">William L. </w:t>
      </w:r>
      <w:r w:rsidR="00377FDF">
        <w:rPr>
          <w:rFonts w:ascii="Times New Roman" w:hAnsi="Times New Roman" w:cs="Times New Roman"/>
          <w:sz w:val="24"/>
          <w:szCs w:val="24"/>
        </w:rPr>
        <w:t xml:space="preserve"> Mitchell (</w:t>
      </w:r>
      <w:r w:rsidR="001959A4">
        <w:rPr>
          <w:rFonts w:ascii="Times New Roman" w:hAnsi="Times New Roman" w:cs="Times New Roman"/>
          <w:sz w:val="24"/>
          <w:szCs w:val="24"/>
        </w:rPr>
        <w:t xml:space="preserve">V.P. </w:t>
      </w:r>
      <w:r w:rsidR="00377FDF">
        <w:rPr>
          <w:rFonts w:ascii="Times New Roman" w:hAnsi="Times New Roman" w:cs="Times New Roman"/>
          <w:sz w:val="24"/>
          <w:szCs w:val="24"/>
        </w:rPr>
        <w:t xml:space="preserve">GM </w:t>
      </w:r>
      <w:r w:rsidR="001959A4">
        <w:rPr>
          <w:rFonts w:ascii="Times New Roman" w:hAnsi="Times New Roman" w:cs="Times New Roman"/>
          <w:sz w:val="24"/>
          <w:szCs w:val="24"/>
        </w:rPr>
        <w:t>Styling 1958-1977)</w:t>
      </w:r>
      <w:r w:rsidR="00377FDF">
        <w:rPr>
          <w:rFonts w:ascii="Times New Roman" w:hAnsi="Times New Roman" w:cs="Times New Roman"/>
          <w:sz w:val="24"/>
          <w:szCs w:val="24"/>
        </w:rPr>
        <w:t xml:space="preserve"> </w:t>
      </w:r>
      <w:r w:rsidR="001959A4">
        <w:rPr>
          <w:rFonts w:ascii="Times New Roman" w:hAnsi="Times New Roman" w:cs="Times New Roman"/>
          <w:sz w:val="24"/>
          <w:szCs w:val="24"/>
        </w:rPr>
        <w:t xml:space="preserve">and </w:t>
      </w:r>
      <w:r w:rsidR="00E9019A">
        <w:rPr>
          <w:rFonts w:ascii="Times New Roman" w:hAnsi="Times New Roman" w:cs="Times New Roman"/>
          <w:sz w:val="24"/>
          <w:szCs w:val="24"/>
        </w:rPr>
        <w:t xml:space="preserve">future VP of GM </w:t>
      </w:r>
      <w:r w:rsidR="00400D11">
        <w:rPr>
          <w:rFonts w:ascii="Times New Roman" w:hAnsi="Times New Roman" w:cs="Times New Roman"/>
          <w:sz w:val="24"/>
          <w:szCs w:val="24"/>
        </w:rPr>
        <w:t>Design)</w:t>
      </w:r>
      <w:r w:rsidR="00E9019A">
        <w:rPr>
          <w:rFonts w:ascii="Times New Roman" w:hAnsi="Times New Roman" w:cs="Times New Roman"/>
          <w:sz w:val="24"/>
          <w:szCs w:val="24"/>
        </w:rPr>
        <w:t xml:space="preserve">, </w:t>
      </w:r>
      <w:r w:rsidR="001959A4">
        <w:rPr>
          <w:rFonts w:ascii="Times New Roman" w:hAnsi="Times New Roman" w:cs="Times New Roman"/>
          <w:sz w:val="24"/>
          <w:szCs w:val="24"/>
        </w:rPr>
        <w:t>Charles M. “Chuck” Jordan (</w:t>
      </w:r>
      <w:r w:rsidR="00E9019A">
        <w:rPr>
          <w:rFonts w:ascii="Times New Roman" w:hAnsi="Times New Roman" w:cs="Times New Roman"/>
          <w:sz w:val="24"/>
          <w:szCs w:val="24"/>
        </w:rPr>
        <w:t>1</w:t>
      </w:r>
      <w:r w:rsidR="001959A4">
        <w:rPr>
          <w:rFonts w:ascii="Times New Roman" w:hAnsi="Times New Roman" w:cs="Times New Roman"/>
          <w:sz w:val="24"/>
          <w:szCs w:val="24"/>
        </w:rPr>
        <w:t>986-</w:t>
      </w:r>
      <w:r w:rsidR="00E9019A">
        <w:rPr>
          <w:rFonts w:ascii="Times New Roman" w:hAnsi="Times New Roman" w:cs="Times New Roman"/>
          <w:sz w:val="24"/>
          <w:szCs w:val="24"/>
        </w:rPr>
        <w:t>19</w:t>
      </w:r>
      <w:r w:rsidR="001959A4">
        <w:rPr>
          <w:rFonts w:ascii="Times New Roman" w:hAnsi="Times New Roman" w:cs="Times New Roman"/>
          <w:sz w:val="24"/>
          <w:szCs w:val="24"/>
        </w:rPr>
        <w:t xml:space="preserve">92) </w:t>
      </w:r>
      <w:r w:rsidR="00377FDF">
        <w:rPr>
          <w:rFonts w:ascii="Times New Roman" w:hAnsi="Times New Roman" w:cs="Times New Roman"/>
          <w:sz w:val="24"/>
          <w:szCs w:val="24"/>
        </w:rPr>
        <w:t xml:space="preserve">organized and ran the FBCG model car competitions.   </w:t>
      </w:r>
      <w:r w:rsidR="001959A4">
        <w:rPr>
          <w:rFonts w:ascii="Times New Roman" w:hAnsi="Times New Roman" w:cs="Times New Roman"/>
          <w:sz w:val="24"/>
          <w:szCs w:val="24"/>
        </w:rPr>
        <w:t>Chuck Jordan had been a 1947 national scholarship winner in the program.</w:t>
      </w:r>
      <w:r w:rsidR="00377FDF">
        <w:rPr>
          <w:rFonts w:ascii="Times New Roman" w:hAnsi="Times New Roman" w:cs="Times New Roman"/>
          <w:sz w:val="24"/>
          <w:szCs w:val="24"/>
        </w:rPr>
        <w:t xml:space="preserve"> </w:t>
      </w:r>
    </w:p>
    <w:p w14:paraId="5CC4766B" w14:textId="272426E9" w:rsidR="00545E94" w:rsidRPr="00545E94" w:rsidRDefault="00545E94" w:rsidP="00377FDF">
      <w:pPr>
        <w:rPr>
          <w:rFonts w:ascii="Times New Roman" w:hAnsi="Times New Roman" w:cs="Times New Roman"/>
          <w:b/>
          <w:sz w:val="24"/>
          <w:szCs w:val="24"/>
        </w:rPr>
      </w:pPr>
      <w:r w:rsidRPr="00545E94">
        <w:rPr>
          <w:rFonts w:ascii="Times New Roman" w:hAnsi="Times New Roman" w:cs="Times New Roman"/>
          <w:b/>
          <w:sz w:val="24"/>
          <w:szCs w:val="24"/>
        </w:rPr>
        <w:t>Judging</w:t>
      </w:r>
    </w:p>
    <w:p w14:paraId="34ECEFE7" w14:textId="40E49B14" w:rsidR="00377FDF" w:rsidRDefault="00377FDF" w:rsidP="00377FDF">
      <w:pPr>
        <w:rPr>
          <w:rFonts w:ascii="Times New Roman" w:hAnsi="Times New Roman" w:cs="Times New Roman"/>
          <w:sz w:val="24"/>
          <w:szCs w:val="24"/>
        </w:rPr>
      </w:pPr>
      <w:r>
        <w:rPr>
          <w:rFonts w:ascii="Times New Roman" w:hAnsi="Times New Roman" w:cs="Times New Roman"/>
          <w:sz w:val="24"/>
          <w:szCs w:val="24"/>
        </w:rPr>
        <w:t>At the end of the school year, the</w:t>
      </w:r>
      <w:r w:rsidR="00925205">
        <w:rPr>
          <w:rFonts w:ascii="Times New Roman" w:hAnsi="Times New Roman" w:cs="Times New Roman"/>
          <w:sz w:val="24"/>
          <w:szCs w:val="24"/>
        </w:rPr>
        <w:t xml:space="preserve"> model car builders</w:t>
      </w:r>
      <w:r>
        <w:rPr>
          <w:rFonts w:ascii="Times New Roman" w:hAnsi="Times New Roman" w:cs="Times New Roman"/>
          <w:sz w:val="24"/>
          <w:szCs w:val="24"/>
        </w:rPr>
        <w:t xml:space="preserve"> shipped their finished 1/12 scale </w:t>
      </w:r>
      <w:r w:rsidR="00925205">
        <w:rPr>
          <w:rFonts w:ascii="Times New Roman" w:hAnsi="Times New Roman" w:cs="Times New Roman"/>
          <w:sz w:val="24"/>
          <w:szCs w:val="24"/>
        </w:rPr>
        <w:t>dream</w:t>
      </w:r>
      <w:r>
        <w:rPr>
          <w:rFonts w:ascii="Times New Roman" w:hAnsi="Times New Roman" w:cs="Times New Roman"/>
          <w:sz w:val="24"/>
          <w:szCs w:val="24"/>
        </w:rPr>
        <w:t xml:space="preserve"> </w:t>
      </w:r>
      <w:r w:rsidR="00925205">
        <w:rPr>
          <w:rFonts w:ascii="Times New Roman" w:hAnsi="Times New Roman" w:cs="Times New Roman"/>
          <w:sz w:val="24"/>
          <w:szCs w:val="24"/>
        </w:rPr>
        <w:t xml:space="preserve">car </w:t>
      </w:r>
      <w:r>
        <w:rPr>
          <w:rFonts w:ascii="Times New Roman" w:hAnsi="Times New Roman" w:cs="Times New Roman"/>
          <w:sz w:val="24"/>
          <w:szCs w:val="24"/>
        </w:rPr>
        <w:t xml:space="preserve">creations to the Fisher Body Engineering Administrative offices at 12 Mile Road &amp; Van Dyke Avenue, Warren, MI.  </w:t>
      </w:r>
      <w:r w:rsidR="001959A4">
        <w:rPr>
          <w:rFonts w:ascii="Times New Roman" w:hAnsi="Times New Roman" w:cs="Times New Roman"/>
          <w:sz w:val="24"/>
          <w:szCs w:val="24"/>
        </w:rPr>
        <w:t xml:space="preserve"> </w:t>
      </w:r>
      <w:r>
        <w:rPr>
          <w:rFonts w:ascii="Times New Roman" w:hAnsi="Times New Roman" w:cs="Times New Roman"/>
          <w:sz w:val="24"/>
          <w:szCs w:val="24"/>
        </w:rPr>
        <w:t xml:space="preserve">The program was popular among teenagers and thousands of entries were </w:t>
      </w:r>
      <w:r>
        <w:rPr>
          <w:rFonts w:ascii="Times New Roman" w:hAnsi="Times New Roman" w:cs="Times New Roman"/>
          <w:sz w:val="24"/>
          <w:szCs w:val="24"/>
        </w:rPr>
        <w:lastRenderedPageBreak/>
        <w:t>received annually.   The models were scored based originality of design, craftmanship, workmanship, aesthetics, appearance, scale fidelity, practicality, etc.</w:t>
      </w:r>
    </w:p>
    <w:p w14:paraId="00BC352F" w14:textId="071942A7" w:rsidR="00377FDF" w:rsidRDefault="00377FDF" w:rsidP="00377FDF">
      <w:pPr>
        <w:rPr>
          <w:rFonts w:ascii="Times New Roman" w:hAnsi="Times New Roman" w:cs="Times New Roman"/>
          <w:sz w:val="24"/>
          <w:szCs w:val="24"/>
        </w:rPr>
      </w:pPr>
      <w:r>
        <w:rPr>
          <w:rFonts w:ascii="Times New Roman" w:hAnsi="Times New Roman" w:cs="Times New Roman"/>
          <w:sz w:val="24"/>
          <w:szCs w:val="24"/>
        </w:rPr>
        <w:t xml:space="preserve">GM’s Styling Staff (later called Design Staff) scored the amateur </w:t>
      </w:r>
      <w:r w:rsidR="00925205">
        <w:rPr>
          <w:rFonts w:ascii="Times New Roman" w:hAnsi="Times New Roman" w:cs="Times New Roman"/>
          <w:sz w:val="24"/>
          <w:szCs w:val="24"/>
        </w:rPr>
        <w:t>styling models</w:t>
      </w:r>
      <w:r>
        <w:rPr>
          <w:rFonts w:ascii="Times New Roman" w:hAnsi="Times New Roman" w:cs="Times New Roman"/>
          <w:sz w:val="24"/>
          <w:szCs w:val="24"/>
        </w:rPr>
        <w:t xml:space="preserve"> in concert with Industrial Arts teachers from the Detroit School System.  Together, they awarded college scholarships to national winners, cash awards to state winners, as well as trophies and Certificates of Design and Craftsmanship.</w:t>
      </w:r>
      <w:r w:rsidR="00C01F5E">
        <w:rPr>
          <w:rFonts w:ascii="Times New Roman" w:hAnsi="Times New Roman" w:cs="Times New Roman"/>
          <w:sz w:val="24"/>
          <w:szCs w:val="24"/>
        </w:rPr>
        <w:t xml:space="preserve">  </w:t>
      </w:r>
    </w:p>
    <w:p w14:paraId="1A00F4B6" w14:textId="3AD342F2" w:rsidR="00427383" w:rsidRDefault="00377FDF" w:rsidP="00377FDF">
      <w:pPr>
        <w:rPr>
          <w:rFonts w:ascii="Times New Roman" w:hAnsi="Times New Roman" w:cs="Times New Roman"/>
          <w:sz w:val="24"/>
          <w:szCs w:val="24"/>
        </w:rPr>
      </w:pPr>
      <w:r>
        <w:rPr>
          <w:rFonts w:ascii="Times New Roman" w:hAnsi="Times New Roman" w:cs="Times New Roman"/>
          <w:sz w:val="24"/>
          <w:szCs w:val="24"/>
        </w:rPr>
        <w:t>The scholarships were worth thousands of dollars and enabled many of the talented Guildsmen to pursue design training at professional schools (e.g., Pratt Institute</w:t>
      </w:r>
      <w:r w:rsidR="00925205">
        <w:rPr>
          <w:rFonts w:ascii="Times New Roman" w:hAnsi="Times New Roman" w:cs="Times New Roman"/>
          <w:sz w:val="24"/>
          <w:szCs w:val="24"/>
        </w:rPr>
        <w:t xml:space="preserve"> of Art and Design</w:t>
      </w:r>
      <w:r>
        <w:rPr>
          <w:rFonts w:ascii="Times New Roman" w:hAnsi="Times New Roman" w:cs="Times New Roman"/>
          <w:sz w:val="24"/>
          <w:szCs w:val="24"/>
        </w:rPr>
        <w:t>, Art Center College of Design</w:t>
      </w:r>
      <w:r w:rsidR="00925205">
        <w:rPr>
          <w:rFonts w:ascii="Times New Roman" w:hAnsi="Times New Roman" w:cs="Times New Roman"/>
          <w:sz w:val="24"/>
          <w:szCs w:val="24"/>
        </w:rPr>
        <w:t>, Illinois Institute of Technology (Institute of Design), Rhode Island School of Design</w:t>
      </w:r>
      <w:r>
        <w:rPr>
          <w:rFonts w:ascii="Times New Roman" w:hAnsi="Times New Roman" w:cs="Times New Roman"/>
          <w:sz w:val="24"/>
          <w:szCs w:val="24"/>
        </w:rPr>
        <w:t xml:space="preserve">) or at similar colleges/universities with Industrial Design programs in Transportation or Product Design.   Many had successful careers in the burgeoning field of Industrial Design.  </w:t>
      </w:r>
    </w:p>
    <w:p w14:paraId="4F50EB65" w14:textId="2B3EF814" w:rsidR="00377FDF" w:rsidRPr="00427383" w:rsidRDefault="00925205" w:rsidP="00377FDF">
      <w:pPr>
        <w:rPr>
          <w:rFonts w:ascii="Times New Roman" w:hAnsi="Times New Roman" w:cs="Times New Roman"/>
          <w:b/>
          <w:sz w:val="24"/>
          <w:szCs w:val="24"/>
        </w:rPr>
      </w:pPr>
      <w:r>
        <w:rPr>
          <w:rFonts w:ascii="Times New Roman" w:hAnsi="Times New Roman" w:cs="Times New Roman"/>
          <w:b/>
          <w:sz w:val="24"/>
          <w:szCs w:val="24"/>
        </w:rPr>
        <w:t xml:space="preserve">Design </w:t>
      </w:r>
      <w:r w:rsidR="006522B1">
        <w:rPr>
          <w:rFonts w:ascii="Times New Roman" w:hAnsi="Times New Roman" w:cs="Times New Roman"/>
          <w:b/>
          <w:sz w:val="24"/>
          <w:szCs w:val="24"/>
        </w:rPr>
        <w:t xml:space="preserve">Executives </w:t>
      </w:r>
      <w:r>
        <w:rPr>
          <w:rFonts w:ascii="Times New Roman" w:hAnsi="Times New Roman" w:cs="Times New Roman"/>
          <w:b/>
          <w:sz w:val="24"/>
          <w:szCs w:val="24"/>
        </w:rPr>
        <w:t xml:space="preserve">inspired by the </w:t>
      </w:r>
      <w:r w:rsidR="006522B1">
        <w:rPr>
          <w:rFonts w:ascii="Times New Roman" w:hAnsi="Times New Roman" w:cs="Times New Roman"/>
          <w:b/>
          <w:sz w:val="24"/>
          <w:szCs w:val="24"/>
        </w:rPr>
        <w:t>Guild</w:t>
      </w:r>
      <w:r w:rsidR="00377FDF" w:rsidRPr="00427383">
        <w:rPr>
          <w:rFonts w:ascii="Times New Roman" w:hAnsi="Times New Roman" w:cs="Times New Roman"/>
          <w:b/>
          <w:sz w:val="24"/>
          <w:szCs w:val="24"/>
        </w:rPr>
        <w:t xml:space="preserve">   </w:t>
      </w:r>
    </w:p>
    <w:p w14:paraId="6E6358AF" w14:textId="12F63D31" w:rsidR="00377FDF" w:rsidRDefault="00AB5732" w:rsidP="00377FDF">
      <w:pPr>
        <w:rPr>
          <w:rFonts w:ascii="Times New Roman" w:hAnsi="Times New Roman" w:cs="Times New Roman"/>
          <w:sz w:val="24"/>
          <w:szCs w:val="24"/>
        </w:rPr>
      </w:pPr>
      <w:r>
        <w:rPr>
          <w:rFonts w:ascii="Times New Roman" w:hAnsi="Times New Roman" w:cs="Times New Roman"/>
          <w:sz w:val="24"/>
          <w:szCs w:val="24"/>
        </w:rPr>
        <w:t>Because of the opportunities afforded by being a Guildsmen, many lives were changed forever a</w:t>
      </w:r>
      <w:r w:rsidR="00377FDF">
        <w:rPr>
          <w:rFonts w:ascii="Times New Roman" w:hAnsi="Times New Roman" w:cs="Times New Roman"/>
          <w:sz w:val="24"/>
          <w:szCs w:val="24"/>
        </w:rPr>
        <w:t>nd many Guildsmen came to Detroit to work in the field of automobile design and engineering.</w:t>
      </w:r>
      <w:r>
        <w:rPr>
          <w:rFonts w:ascii="Times New Roman" w:hAnsi="Times New Roman" w:cs="Times New Roman"/>
          <w:sz w:val="24"/>
          <w:szCs w:val="24"/>
        </w:rPr>
        <w:t xml:space="preserve">  Some</w:t>
      </w:r>
      <w:r w:rsidR="00D47372">
        <w:rPr>
          <w:rFonts w:ascii="Times New Roman" w:hAnsi="Times New Roman" w:cs="Times New Roman"/>
          <w:sz w:val="24"/>
          <w:szCs w:val="24"/>
        </w:rPr>
        <w:t xml:space="preserve"> </w:t>
      </w:r>
      <w:r>
        <w:rPr>
          <w:rFonts w:ascii="Times New Roman" w:hAnsi="Times New Roman" w:cs="Times New Roman"/>
          <w:sz w:val="24"/>
          <w:szCs w:val="24"/>
        </w:rPr>
        <w:t>even got their “dream job”</w:t>
      </w:r>
      <w:r w:rsidR="00377FDF">
        <w:rPr>
          <w:rFonts w:ascii="Times New Roman" w:hAnsi="Times New Roman" w:cs="Times New Roman"/>
          <w:sz w:val="24"/>
          <w:szCs w:val="24"/>
        </w:rPr>
        <w:t xml:space="preserve"> </w:t>
      </w:r>
      <w:r>
        <w:rPr>
          <w:rFonts w:ascii="Times New Roman" w:hAnsi="Times New Roman" w:cs="Times New Roman"/>
          <w:sz w:val="24"/>
          <w:szCs w:val="24"/>
        </w:rPr>
        <w:t>designing the next generation of Corvettes, Camaros or GTO’s.</w:t>
      </w:r>
      <w:r w:rsidR="00377FDF">
        <w:rPr>
          <w:rFonts w:ascii="Times New Roman" w:hAnsi="Times New Roman" w:cs="Times New Roman"/>
          <w:sz w:val="24"/>
          <w:szCs w:val="24"/>
        </w:rPr>
        <w:t xml:space="preserve"> Some were highly successful rising to </w:t>
      </w:r>
      <w:r>
        <w:rPr>
          <w:rFonts w:ascii="Times New Roman" w:hAnsi="Times New Roman" w:cs="Times New Roman"/>
          <w:sz w:val="24"/>
          <w:szCs w:val="24"/>
        </w:rPr>
        <w:t xml:space="preserve">the </w:t>
      </w:r>
      <w:r w:rsidR="00377FDF">
        <w:rPr>
          <w:rFonts w:ascii="Times New Roman" w:hAnsi="Times New Roman" w:cs="Times New Roman"/>
          <w:sz w:val="24"/>
          <w:szCs w:val="24"/>
        </w:rPr>
        <w:t>Design Executive</w:t>
      </w:r>
      <w:r>
        <w:rPr>
          <w:rFonts w:ascii="Times New Roman" w:hAnsi="Times New Roman" w:cs="Times New Roman"/>
          <w:sz w:val="24"/>
          <w:szCs w:val="24"/>
        </w:rPr>
        <w:t xml:space="preserve"> level</w:t>
      </w:r>
      <w:r w:rsidR="00377FDF">
        <w:rPr>
          <w:rFonts w:ascii="Times New Roman" w:hAnsi="Times New Roman" w:cs="Times New Roman"/>
          <w:sz w:val="24"/>
          <w:szCs w:val="24"/>
        </w:rPr>
        <w:t xml:space="preserve"> including (to name a few): Charles M. “Chuck” Jordan (VP GM Design, 1986-1992), Virgil M Exner, Jr. (Ford Motor Co.), </w:t>
      </w:r>
      <w:r w:rsidR="006043BA">
        <w:rPr>
          <w:rFonts w:ascii="Times New Roman" w:hAnsi="Times New Roman" w:cs="Times New Roman"/>
          <w:sz w:val="24"/>
          <w:szCs w:val="24"/>
        </w:rPr>
        <w:t>Charles W. Pelly (Designworks</w:t>
      </w:r>
      <w:r w:rsidR="006522B1">
        <w:rPr>
          <w:rFonts w:ascii="Times New Roman" w:hAnsi="Times New Roman" w:cs="Times New Roman"/>
          <w:sz w:val="24"/>
          <w:szCs w:val="24"/>
        </w:rPr>
        <w:t xml:space="preserve"> USA</w:t>
      </w:r>
      <w:r w:rsidR="006043BA">
        <w:rPr>
          <w:rFonts w:ascii="Times New Roman" w:hAnsi="Times New Roman" w:cs="Times New Roman"/>
          <w:sz w:val="24"/>
          <w:szCs w:val="24"/>
        </w:rPr>
        <w:t xml:space="preserve">), </w:t>
      </w:r>
      <w:r w:rsidR="00377FDF">
        <w:rPr>
          <w:rFonts w:ascii="Times New Roman" w:hAnsi="Times New Roman" w:cs="Times New Roman"/>
          <w:sz w:val="24"/>
          <w:szCs w:val="24"/>
        </w:rPr>
        <w:t xml:space="preserve">Terry R. Henline (GM Design and </w:t>
      </w:r>
      <w:r w:rsidR="001959A4">
        <w:rPr>
          <w:rFonts w:ascii="Times New Roman" w:hAnsi="Times New Roman" w:cs="Times New Roman"/>
          <w:sz w:val="24"/>
          <w:szCs w:val="24"/>
        </w:rPr>
        <w:t xml:space="preserve">GM’s </w:t>
      </w:r>
      <w:r w:rsidR="00377FDF">
        <w:rPr>
          <w:rFonts w:ascii="Times New Roman" w:hAnsi="Times New Roman" w:cs="Times New Roman"/>
          <w:sz w:val="24"/>
          <w:szCs w:val="24"/>
        </w:rPr>
        <w:t>Advanced Design Center), Ronald C. Hill (GM Design</w:t>
      </w:r>
      <w:r w:rsidR="006043BA">
        <w:rPr>
          <w:rFonts w:ascii="Times New Roman" w:hAnsi="Times New Roman" w:cs="Times New Roman"/>
          <w:sz w:val="24"/>
          <w:szCs w:val="24"/>
        </w:rPr>
        <w:t xml:space="preserve"> and Art Center College of Design</w:t>
      </w:r>
      <w:r w:rsidR="00377FDF">
        <w:rPr>
          <w:rFonts w:ascii="Times New Roman" w:hAnsi="Times New Roman" w:cs="Times New Roman"/>
          <w:sz w:val="24"/>
          <w:szCs w:val="24"/>
        </w:rPr>
        <w:t>), Paul Tatseos (GM Design) Ronald J. Will (</w:t>
      </w:r>
      <w:r w:rsidR="001251FC">
        <w:rPr>
          <w:rFonts w:ascii="Times New Roman" w:hAnsi="Times New Roman" w:cs="Times New Roman"/>
          <w:sz w:val="24"/>
          <w:szCs w:val="24"/>
        </w:rPr>
        <w:t xml:space="preserve">GM Design, </w:t>
      </w:r>
      <w:r w:rsidR="00377FDF">
        <w:rPr>
          <w:rFonts w:ascii="Times New Roman" w:hAnsi="Times New Roman" w:cs="Times New Roman"/>
          <w:sz w:val="24"/>
          <w:szCs w:val="24"/>
        </w:rPr>
        <w:t>Subaru of America), Geza Loczi (</w:t>
      </w:r>
      <w:r w:rsidR="001251FC">
        <w:rPr>
          <w:rFonts w:ascii="Times New Roman" w:hAnsi="Times New Roman" w:cs="Times New Roman"/>
          <w:sz w:val="24"/>
          <w:szCs w:val="24"/>
        </w:rPr>
        <w:t xml:space="preserve">GM Design, VW, &amp; </w:t>
      </w:r>
      <w:r w:rsidR="00377FDF">
        <w:rPr>
          <w:rFonts w:ascii="Times New Roman" w:hAnsi="Times New Roman" w:cs="Times New Roman"/>
          <w:sz w:val="24"/>
          <w:szCs w:val="24"/>
        </w:rPr>
        <w:t xml:space="preserve">Volvo Monitor &amp; Concept Center), and Thomas H. Semple (Nissan Design America).  </w:t>
      </w:r>
      <w:r w:rsidR="001251FC">
        <w:rPr>
          <w:rFonts w:ascii="Times New Roman" w:hAnsi="Times New Roman" w:cs="Times New Roman"/>
          <w:sz w:val="24"/>
          <w:szCs w:val="24"/>
        </w:rPr>
        <w:t>[Bio sketches shown below.]</w:t>
      </w:r>
    </w:p>
    <w:p w14:paraId="7CAB9CC9" w14:textId="6CE500EF" w:rsidR="00427383" w:rsidRPr="00427383" w:rsidRDefault="006522B1" w:rsidP="00377FDF">
      <w:pPr>
        <w:rPr>
          <w:rFonts w:ascii="Times New Roman" w:hAnsi="Times New Roman" w:cs="Times New Roman"/>
          <w:b/>
          <w:sz w:val="24"/>
          <w:szCs w:val="24"/>
        </w:rPr>
      </w:pPr>
      <w:r>
        <w:rPr>
          <w:rFonts w:ascii="Times New Roman" w:hAnsi="Times New Roman" w:cs="Times New Roman"/>
          <w:b/>
          <w:sz w:val="24"/>
          <w:szCs w:val="24"/>
        </w:rPr>
        <w:t xml:space="preserve">Guild </w:t>
      </w:r>
      <w:r w:rsidR="00C01F5E">
        <w:rPr>
          <w:rFonts w:ascii="Times New Roman" w:hAnsi="Times New Roman" w:cs="Times New Roman"/>
          <w:b/>
          <w:sz w:val="24"/>
          <w:szCs w:val="24"/>
        </w:rPr>
        <w:t xml:space="preserve">Operations </w:t>
      </w:r>
      <w:r w:rsidR="00427383" w:rsidRPr="00427383">
        <w:rPr>
          <w:rFonts w:ascii="Times New Roman" w:hAnsi="Times New Roman" w:cs="Times New Roman"/>
          <w:b/>
          <w:sz w:val="24"/>
          <w:szCs w:val="24"/>
        </w:rPr>
        <w:t>Location</w:t>
      </w:r>
    </w:p>
    <w:p w14:paraId="744E1274" w14:textId="3EF5D0D3" w:rsidR="00377FDF" w:rsidRDefault="00377FDF" w:rsidP="00377FDF">
      <w:pPr>
        <w:rPr>
          <w:rFonts w:ascii="Times New Roman" w:hAnsi="Times New Roman" w:cs="Times New Roman"/>
          <w:sz w:val="24"/>
          <w:szCs w:val="24"/>
        </w:rPr>
      </w:pPr>
      <w:r>
        <w:rPr>
          <w:rFonts w:ascii="Times New Roman" w:hAnsi="Times New Roman" w:cs="Times New Roman"/>
          <w:sz w:val="24"/>
          <w:szCs w:val="24"/>
        </w:rPr>
        <w:t>The site where all the important Guild business occurred (e.g., model scoring/grading, the Annual Guild Convention and the GM VIPs awarding scholarships) was at the GM Tech Center’s Fisher Body Engineering Headquarters Auditorium located at 30001 Van Dyke Avenue (until 1984) in Warren, MI.   Although the Guild scholarship program operated from 1930 to 1968, this site is where all the “action” played out from 1955 to 1968.</w:t>
      </w:r>
      <w:r w:rsidR="00545E94">
        <w:rPr>
          <w:rFonts w:ascii="Times New Roman" w:hAnsi="Times New Roman" w:cs="Times New Roman"/>
          <w:sz w:val="24"/>
          <w:szCs w:val="24"/>
        </w:rPr>
        <w:t xml:space="preserve">  </w:t>
      </w:r>
      <w:r w:rsidR="00C273FD">
        <w:rPr>
          <w:rFonts w:ascii="Times New Roman" w:hAnsi="Times New Roman" w:cs="Times New Roman"/>
          <w:sz w:val="24"/>
          <w:szCs w:val="24"/>
        </w:rPr>
        <w:t>Prior to construction of the GM Tech Center, the GM Building was the center of Guild activity</w:t>
      </w:r>
      <w:r w:rsidR="00545E94">
        <w:rPr>
          <w:rFonts w:ascii="Times New Roman" w:hAnsi="Times New Roman" w:cs="Times New Roman"/>
          <w:sz w:val="24"/>
          <w:szCs w:val="24"/>
        </w:rPr>
        <w:t>.</w:t>
      </w:r>
    </w:p>
    <w:p w14:paraId="11FE5C57" w14:textId="530F4CC4" w:rsidR="0029246A" w:rsidRPr="00427383" w:rsidRDefault="006522B1">
      <w:pPr>
        <w:rPr>
          <w:rFonts w:ascii="Times New Roman" w:hAnsi="Times New Roman" w:cs="Times New Roman"/>
          <w:b/>
          <w:sz w:val="24"/>
          <w:szCs w:val="24"/>
        </w:rPr>
      </w:pPr>
      <w:r>
        <w:rPr>
          <w:rFonts w:ascii="Times New Roman" w:hAnsi="Times New Roman" w:cs="Times New Roman"/>
          <w:b/>
          <w:sz w:val="24"/>
          <w:szCs w:val="24"/>
        </w:rPr>
        <w:t xml:space="preserve">Guild </w:t>
      </w:r>
      <w:r w:rsidR="001251FC" w:rsidRPr="00427383">
        <w:rPr>
          <w:rFonts w:ascii="Times New Roman" w:hAnsi="Times New Roman" w:cs="Times New Roman"/>
          <w:b/>
          <w:sz w:val="24"/>
          <w:szCs w:val="24"/>
        </w:rPr>
        <w:t>Demise</w:t>
      </w:r>
    </w:p>
    <w:p w14:paraId="5FA37040" w14:textId="4FFE4C8C" w:rsidR="000C5AC3" w:rsidRPr="002E7349" w:rsidRDefault="004C73D8">
      <w:pPr>
        <w:rPr>
          <w:rFonts w:ascii="Times New Roman" w:hAnsi="Times New Roman" w:cs="Times New Roman"/>
          <w:sz w:val="24"/>
          <w:szCs w:val="24"/>
        </w:rPr>
      </w:pPr>
      <w:r>
        <w:rPr>
          <w:rFonts w:ascii="Times New Roman" w:hAnsi="Times New Roman"/>
          <w:sz w:val="24"/>
          <w:szCs w:val="24"/>
        </w:rPr>
        <w:t>I</w:t>
      </w:r>
      <w:r w:rsidR="001A3467">
        <w:rPr>
          <w:rFonts w:ascii="Times New Roman" w:hAnsi="Times New Roman"/>
          <w:sz w:val="24"/>
          <w:szCs w:val="24"/>
        </w:rPr>
        <w:t>t was simply a decision made by James M</w:t>
      </w:r>
      <w:r>
        <w:rPr>
          <w:rFonts w:ascii="Times New Roman" w:hAnsi="Times New Roman"/>
          <w:sz w:val="24"/>
          <w:szCs w:val="24"/>
        </w:rPr>
        <w:t>.</w:t>
      </w:r>
      <w:r w:rsidR="001A3467">
        <w:rPr>
          <w:rFonts w:ascii="Times New Roman" w:hAnsi="Times New Roman"/>
          <w:sz w:val="24"/>
          <w:szCs w:val="24"/>
        </w:rPr>
        <w:t xml:space="preserve"> Roche, GM Chairman, who in a money saving mentality decided to terminate the FBCG, the Chevrolet Soap Box Derby, the Chevrolet Junior Miss competition, GM’s educational relations section, and GM’s film library for schools.   The decision killed all of GM’s youth relations programs for the sake of a few million dollars at the expense of abandoning all positive feelings the youth of America had toward General Motors.  It was believed these positive feels were carried though adulthood when the time came to purchase a new automobile.  With this decision, GM lost its chance to plant a favorable impression about GM and its products in the minds of our nation’s youth.  Mr. Roche apparently failed to recognize that children of today would become the vehicle owners of tomorrow.  </w:t>
      </w:r>
      <w:r>
        <w:rPr>
          <w:rFonts w:ascii="Times New Roman" w:hAnsi="Times New Roman"/>
          <w:sz w:val="24"/>
          <w:szCs w:val="24"/>
        </w:rPr>
        <w:t>(Source: O</w:t>
      </w:r>
      <w:r w:rsidR="00E67098" w:rsidRPr="00E67098">
        <w:rPr>
          <w:rFonts w:ascii="Times New Roman" w:hAnsi="Times New Roman"/>
          <w:sz w:val="24"/>
          <w:szCs w:val="24"/>
        </w:rPr>
        <w:t>nline</w:t>
      </w:r>
      <w:r>
        <w:rPr>
          <w:rFonts w:ascii="Times New Roman" w:hAnsi="Times New Roman"/>
          <w:sz w:val="24"/>
          <w:szCs w:val="24"/>
        </w:rPr>
        <w:t xml:space="preserve"> </w:t>
      </w:r>
      <w:r>
        <w:rPr>
          <w:rFonts w:ascii="Times New Roman" w:hAnsi="Times New Roman"/>
          <w:sz w:val="24"/>
          <w:szCs w:val="24"/>
        </w:rPr>
        <w:lastRenderedPageBreak/>
        <w:t xml:space="preserve">email communications, dated </w:t>
      </w:r>
      <w:r w:rsidR="00E67098" w:rsidRPr="00E67098">
        <w:rPr>
          <w:rFonts w:ascii="Times New Roman" w:hAnsi="Times New Roman"/>
          <w:sz w:val="24"/>
          <w:szCs w:val="24"/>
        </w:rPr>
        <w:t>Sept</w:t>
      </w:r>
      <w:r>
        <w:rPr>
          <w:rFonts w:ascii="Times New Roman" w:hAnsi="Times New Roman"/>
          <w:sz w:val="24"/>
          <w:szCs w:val="24"/>
        </w:rPr>
        <w:t>ember</w:t>
      </w:r>
      <w:r w:rsidR="00E67098" w:rsidRPr="00E67098">
        <w:rPr>
          <w:rFonts w:ascii="Times New Roman" w:hAnsi="Times New Roman"/>
          <w:sz w:val="24"/>
          <w:szCs w:val="24"/>
        </w:rPr>
        <w:t xml:space="preserve"> 4, 2014</w:t>
      </w:r>
      <w:r>
        <w:rPr>
          <w:rFonts w:ascii="Times New Roman" w:hAnsi="Times New Roman"/>
          <w:sz w:val="24"/>
          <w:szCs w:val="24"/>
        </w:rPr>
        <w:t>,</w:t>
      </w:r>
      <w:r w:rsidR="00E67098" w:rsidRPr="00E67098">
        <w:rPr>
          <w:rFonts w:ascii="Times New Roman" w:hAnsi="Times New Roman"/>
          <w:sz w:val="24"/>
          <w:szCs w:val="24"/>
        </w:rPr>
        <w:t xml:space="preserve"> between J</w:t>
      </w:r>
      <w:r>
        <w:rPr>
          <w:rFonts w:ascii="Times New Roman" w:hAnsi="Times New Roman"/>
          <w:sz w:val="24"/>
          <w:szCs w:val="24"/>
        </w:rPr>
        <w:t>ohn</w:t>
      </w:r>
      <w:r w:rsidR="00E67098" w:rsidRPr="00E67098">
        <w:rPr>
          <w:rFonts w:ascii="Times New Roman" w:hAnsi="Times New Roman"/>
          <w:sz w:val="24"/>
          <w:szCs w:val="24"/>
        </w:rPr>
        <w:t xml:space="preserve"> M. Mellberg, J</w:t>
      </w:r>
      <w:r>
        <w:rPr>
          <w:rFonts w:ascii="Times New Roman" w:hAnsi="Times New Roman"/>
          <w:sz w:val="24"/>
          <w:szCs w:val="24"/>
        </w:rPr>
        <w:t>ohn</w:t>
      </w:r>
      <w:r w:rsidR="00E67098" w:rsidRPr="00E67098">
        <w:rPr>
          <w:rFonts w:ascii="Times New Roman" w:hAnsi="Times New Roman"/>
          <w:sz w:val="24"/>
          <w:szCs w:val="24"/>
        </w:rPr>
        <w:t xml:space="preserve"> L. Jacobus and Richard Herdegen (retired FBCG Field Rep Supervisor)</w:t>
      </w:r>
      <w:r>
        <w:rPr>
          <w:rFonts w:ascii="Times New Roman" w:hAnsi="Times New Roman"/>
          <w:sz w:val="24"/>
          <w:szCs w:val="24"/>
        </w:rPr>
        <w:t>.]</w:t>
      </w:r>
    </w:p>
    <w:p w14:paraId="3FA628AB" w14:textId="38B716B6" w:rsidR="001251FC" w:rsidRPr="00427383" w:rsidRDefault="006522B1">
      <w:pPr>
        <w:rPr>
          <w:rFonts w:ascii="Times New Roman" w:hAnsi="Times New Roman" w:cs="Times New Roman"/>
          <w:b/>
          <w:sz w:val="24"/>
          <w:szCs w:val="24"/>
        </w:rPr>
      </w:pPr>
      <w:r>
        <w:rPr>
          <w:rFonts w:ascii="Times New Roman" w:hAnsi="Times New Roman" w:cs="Times New Roman"/>
          <w:b/>
          <w:sz w:val="24"/>
          <w:szCs w:val="24"/>
        </w:rPr>
        <w:t xml:space="preserve">Guild </w:t>
      </w:r>
      <w:r w:rsidR="001251FC" w:rsidRPr="00427383">
        <w:rPr>
          <w:rFonts w:ascii="Times New Roman" w:hAnsi="Times New Roman" w:cs="Times New Roman"/>
          <w:b/>
          <w:sz w:val="24"/>
          <w:szCs w:val="24"/>
        </w:rPr>
        <w:t>Fact</w:t>
      </w:r>
      <w:r w:rsidR="0050355D" w:rsidRPr="00427383">
        <w:rPr>
          <w:rFonts w:ascii="Times New Roman" w:hAnsi="Times New Roman" w:cs="Times New Roman"/>
          <w:b/>
          <w:sz w:val="24"/>
          <w:szCs w:val="24"/>
        </w:rPr>
        <w:t>s</w:t>
      </w:r>
      <w:r w:rsidR="00427383">
        <w:rPr>
          <w:rFonts w:ascii="Times New Roman" w:hAnsi="Times New Roman" w:cs="Times New Roman"/>
          <w:b/>
          <w:sz w:val="24"/>
          <w:szCs w:val="24"/>
        </w:rPr>
        <w:t xml:space="preserve"> and Figures</w:t>
      </w:r>
    </w:p>
    <w:p w14:paraId="26A41F04" w14:textId="77777777" w:rsidR="00AB5732" w:rsidRDefault="00C748EA" w:rsidP="00C748EA">
      <w:pPr>
        <w:rPr>
          <w:rFonts w:ascii="Times New Roman" w:hAnsi="Times New Roman" w:cs="Times New Roman"/>
          <w:sz w:val="24"/>
          <w:szCs w:val="24"/>
        </w:rPr>
      </w:pPr>
      <w:r>
        <w:rPr>
          <w:rFonts w:ascii="Times New Roman" w:hAnsi="Times New Roman" w:cs="Times New Roman"/>
          <w:sz w:val="24"/>
          <w:szCs w:val="24"/>
        </w:rPr>
        <w:t>Approximately 387 scholarships were awarded which cost GM about $2.5 million including cash awards.   Buoyed by Guild Field Reps making junior high and high school presentations annually across the U.S., 10 million youths enrolled in the Fisher Body Craftsman’s Guild over the lifetime of the program.  About ½ of one percent of the enrollees actually built and entered a miniature scale model.   It is estimated that about 32,800 award-worthy coaches and model cars were designed and constructed of which 6,000-7,200 were award-worthy coaches and 25,600 -26,800 were award-worthy model cars.   It is estimated GM spent $25-30 million for the FBCG over the life of the program which is less than $1 M per year.</w:t>
      </w:r>
    </w:p>
    <w:p w14:paraId="74DFD828" w14:textId="2B6D703E" w:rsidR="00AB5732" w:rsidRPr="00AB5732" w:rsidRDefault="00AB5732" w:rsidP="00C748EA">
      <w:pPr>
        <w:rPr>
          <w:rFonts w:ascii="Times New Roman" w:hAnsi="Times New Roman" w:cs="Times New Roman"/>
          <w:b/>
          <w:sz w:val="24"/>
          <w:szCs w:val="24"/>
        </w:rPr>
      </w:pPr>
      <w:r w:rsidRPr="00AB5732">
        <w:rPr>
          <w:rFonts w:ascii="Times New Roman" w:hAnsi="Times New Roman" w:cs="Times New Roman"/>
          <w:b/>
          <w:sz w:val="24"/>
          <w:szCs w:val="24"/>
        </w:rPr>
        <w:t xml:space="preserve">Caveat Emptor </w:t>
      </w:r>
    </w:p>
    <w:p w14:paraId="295B0C9F" w14:textId="32519866" w:rsidR="00AB5732" w:rsidRDefault="00AB5732" w:rsidP="00C748EA">
      <w:pPr>
        <w:rPr>
          <w:rFonts w:ascii="Times New Roman" w:hAnsi="Times New Roman" w:cs="Times New Roman"/>
          <w:sz w:val="24"/>
          <w:szCs w:val="24"/>
        </w:rPr>
      </w:pPr>
      <w:r>
        <w:rPr>
          <w:rFonts w:ascii="Times New Roman" w:hAnsi="Times New Roman" w:cs="Times New Roman"/>
          <w:sz w:val="24"/>
          <w:szCs w:val="24"/>
        </w:rPr>
        <w:t>Viewers of the model images must be aware that these are the “works of art” of amateurs</w:t>
      </w:r>
      <w:r w:rsidR="00DE0B8A">
        <w:rPr>
          <w:rFonts w:ascii="Times New Roman" w:hAnsi="Times New Roman" w:cs="Times New Roman"/>
          <w:sz w:val="24"/>
          <w:szCs w:val="24"/>
        </w:rPr>
        <w:t>, boys and young men,</w:t>
      </w:r>
      <w:r>
        <w:rPr>
          <w:rFonts w:ascii="Times New Roman" w:hAnsi="Times New Roman" w:cs="Times New Roman"/>
          <w:sz w:val="24"/>
          <w:szCs w:val="24"/>
        </w:rPr>
        <w:t xml:space="preserve"> </w:t>
      </w:r>
      <w:r w:rsidR="00DE0B8A">
        <w:rPr>
          <w:rFonts w:ascii="Times New Roman" w:hAnsi="Times New Roman" w:cs="Times New Roman"/>
          <w:sz w:val="24"/>
          <w:szCs w:val="24"/>
        </w:rPr>
        <w:t xml:space="preserve">ages 11-20.  Many people have commented that the Guild models look fresh, modern and even contemporary despite being hand-crafted 5 decades ago.  This is because “good design” is timeless. </w:t>
      </w:r>
      <w:r>
        <w:rPr>
          <w:rFonts w:ascii="Times New Roman" w:hAnsi="Times New Roman" w:cs="Times New Roman"/>
          <w:sz w:val="24"/>
          <w:szCs w:val="24"/>
        </w:rPr>
        <w:t xml:space="preserve"> </w:t>
      </w:r>
      <w:r w:rsidR="00BE5A18">
        <w:rPr>
          <w:rFonts w:ascii="Times New Roman" w:hAnsi="Times New Roman" w:cs="Times New Roman"/>
          <w:sz w:val="24"/>
          <w:szCs w:val="24"/>
        </w:rPr>
        <w:t xml:space="preserve">This is no accident as the models were screened by a team of professional designers, a Guild Advisory Board, Industrial Arts teachers from the Detroit school system and top GM Design Executives including various VP’s of GM Design.   </w:t>
      </w:r>
      <w:r>
        <w:rPr>
          <w:rFonts w:ascii="Times New Roman" w:hAnsi="Times New Roman" w:cs="Times New Roman"/>
          <w:sz w:val="24"/>
          <w:szCs w:val="24"/>
        </w:rPr>
        <w:t xml:space="preserve"> </w:t>
      </w:r>
    </w:p>
    <w:p w14:paraId="57E1DE5C" w14:textId="48477FE4" w:rsidR="00C748EA" w:rsidRPr="006522B1" w:rsidRDefault="006522B1" w:rsidP="00C748EA">
      <w:pPr>
        <w:rPr>
          <w:rFonts w:ascii="Times New Roman" w:hAnsi="Times New Roman" w:cs="Times New Roman"/>
          <w:b/>
          <w:sz w:val="24"/>
          <w:szCs w:val="24"/>
        </w:rPr>
      </w:pPr>
      <w:r w:rsidRPr="006522B1">
        <w:rPr>
          <w:rFonts w:ascii="Times New Roman" w:hAnsi="Times New Roman" w:cs="Times New Roman"/>
          <w:b/>
          <w:sz w:val="24"/>
          <w:szCs w:val="24"/>
        </w:rPr>
        <w:t>Appendices</w:t>
      </w:r>
      <w:r w:rsidR="00C748EA" w:rsidRPr="006522B1">
        <w:rPr>
          <w:rFonts w:ascii="Times New Roman" w:hAnsi="Times New Roman" w:cs="Times New Roman"/>
          <w:b/>
          <w:sz w:val="24"/>
          <w:szCs w:val="24"/>
        </w:rPr>
        <w:t xml:space="preserve"> </w:t>
      </w:r>
    </w:p>
    <w:p w14:paraId="3C3094D4" w14:textId="3FBF8971" w:rsidR="0050355D" w:rsidRPr="00427383" w:rsidRDefault="00545E94">
      <w:pPr>
        <w:rPr>
          <w:rFonts w:ascii="Times New Roman" w:hAnsi="Times New Roman" w:cs="Times New Roman"/>
          <w:b/>
          <w:sz w:val="24"/>
          <w:szCs w:val="24"/>
        </w:rPr>
      </w:pPr>
      <w:r>
        <w:rPr>
          <w:rFonts w:ascii="Times New Roman" w:hAnsi="Times New Roman" w:cs="Times New Roman"/>
          <w:b/>
          <w:sz w:val="24"/>
          <w:szCs w:val="24"/>
        </w:rPr>
        <w:t xml:space="preserve">Some </w:t>
      </w:r>
      <w:r w:rsidR="00BE5A18">
        <w:rPr>
          <w:rFonts w:ascii="Times New Roman" w:hAnsi="Times New Roman" w:cs="Times New Roman"/>
          <w:b/>
          <w:sz w:val="24"/>
          <w:szCs w:val="24"/>
        </w:rPr>
        <w:t xml:space="preserve">career </w:t>
      </w:r>
      <w:r>
        <w:rPr>
          <w:rFonts w:ascii="Times New Roman" w:hAnsi="Times New Roman" w:cs="Times New Roman"/>
          <w:b/>
          <w:sz w:val="24"/>
          <w:szCs w:val="24"/>
        </w:rPr>
        <w:t xml:space="preserve">auto designers inspired by the </w:t>
      </w:r>
      <w:r w:rsidR="006522B1">
        <w:rPr>
          <w:rFonts w:ascii="Times New Roman" w:hAnsi="Times New Roman" w:cs="Times New Roman"/>
          <w:b/>
          <w:sz w:val="24"/>
          <w:szCs w:val="24"/>
        </w:rPr>
        <w:t xml:space="preserve">Guild </w:t>
      </w:r>
      <w:r w:rsidR="00884DA3">
        <w:rPr>
          <w:rFonts w:ascii="Times New Roman" w:hAnsi="Times New Roman" w:cs="Times New Roman"/>
          <w:b/>
          <w:sz w:val="24"/>
          <w:szCs w:val="24"/>
        </w:rPr>
        <w:t>and the make/models with which they are most associated</w:t>
      </w:r>
    </w:p>
    <w:p w14:paraId="47DBE535" w14:textId="0AD996E9" w:rsidR="00C132AB" w:rsidRDefault="00C132AB" w:rsidP="00C132AB">
      <w:pPr>
        <w:rPr>
          <w:rFonts w:ascii="Times New Roman" w:hAnsi="Times New Roman"/>
          <w:sz w:val="24"/>
          <w:szCs w:val="24"/>
        </w:rPr>
      </w:pPr>
      <w:r w:rsidRPr="00884DA3">
        <w:rPr>
          <w:rFonts w:ascii="Times New Roman" w:hAnsi="Times New Roman"/>
          <w:b/>
          <w:sz w:val="24"/>
          <w:szCs w:val="24"/>
          <w:u w:val="single"/>
        </w:rPr>
        <w:t>Virgil M. Exner, Jr.</w:t>
      </w:r>
      <w:r>
        <w:rPr>
          <w:rFonts w:ascii="Times New Roman" w:hAnsi="Times New Roman"/>
          <w:sz w:val="24"/>
          <w:szCs w:val="24"/>
        </w:rPr>
        <w:t xml:space="preserve"> – </w:t>
      </w:r>
      <w:r w:rsidR="006522B1">
        <w:rPr>
          <w:rFonts w:ascii="Times New Roman" w:hAnsi="Times New Roman"/>
          <w:b/>
          <w:sz w:val="24"/>
          <w:szCs w:val="24"/>
        </w:rPr>
        <w:t>1946</w:t>
      </w:r>
      <w:r w:rsidR="006522B1">
        <w:rPr>
          <w:rFonts w:ascii="Times New Roman" w:hAnsi="Times New Roman"/>
          <w:sz w:val="24"/>
          <w:szCs w:val="24"/>
        </w:rPr>
        <w:t xml:space="preserve"> First</w:t>
      </w:r>
      <w:r>
        <w:rPr>
          <w:rFonts w:ascii="Times New Roman" w:hAnsi="Times New Roman"/>
          <w:sz w:val="24"/>
          <w:szCs w:val="24"/>
        </w:rPr>
        <w:t xml:space="preserve"> Junior State Award for Indiana, $150, Regional award, and First Junior National Scholarship, $</w:t>
      </w:r>
      <w:r w:rsidR="006522B1">
        <w:rPr>
          <w:rFonts w:ascii="Times New Roman" w:hAnsi="Times New Roman"/>
          <w:sz w:val="24"/>
          <w:szCs w:val="24"/>
        </w:rPr>
        <w:t>4000,</w:t>
      </w:r>
      <w:r>
        <w:rPr>
          <w:rFonts w:ascii="Times New Roman" w:hAnsi="Times New Roman"/>
          <w:sz w:val="24"/>
          <w:szCs w:val="24"/>
        </w:rPr>
        <w:t xml:space="preserve"> at age 13, from South Bend, IN.  After graduating from Notre Dame with a BA in fine arts and transportation design, he studied fine arts at the Cranbrook Academy of Art, earning a Master of Fine Arts degree by designing and building </w:t>
      </w:r>
      <w:r w:rsidR="004C73D8">
        <w:rPr>
          <w:rFonts w:ascii="Times New Roman" w:hAnsi="Times New Roman"/>
          <w:sz w:val="24"/>
          <w:szCs w:val="24"/>
        </w:rPr>
        <w:t>a</w:t>
      </w:r>
      <w:r>
        <w:rPr>
          <w:rFonts w:ascii="Times New Roman" w:hAnsi="Times New Roman"/>
          <w:sz w:val="24"/>
          <w:szCs w:val="24"/>
        </w:rPr>
        <w:t xml:space="preserve"> sport</w:t>
      </w:r>
      <w:r w:rsidR="004C73D8">
        <w:rPr>
          <w:rFonts w:ascii="Times New Roman" w:hAnsi="Times New Roman"/>
          <w:sz w:val="24"/>
          <w:szCs w:val="24"/>
        </w:rPr>
        <w:t>s</w:t>
      </w:r>
      <w:r>
        <w:rPr>
          <w:rFonts w:ascii="Times New Roman" w:hAnsi="Times New Roman"/>
          <w:sz w:val="24"/>
          <w:szCs w:val="24"/>
        </w:rPr>
        <w:t xml:space="preserve"> car. Mr. Exner became a </w:t>
      </w:r>
      <w:r w:rsidR="004C73D8">
        <w:rPr>
          <w:rFonts w:ascii="Times New Roman" w:hAnsi="Times New Roman"/>
          <w:sz w:val="24"/>
          <w:szCs w:val="24"/>
        </w:rPr>
        <w:t>well-known</w:t>
      </w:r>
      <w:r>
        <w:rPr>
          <w:rFonts w:ascii="Times New Roman" w:hAnsi="Times New Roman"/>
          <w:sz w:val="24"/>
          <w:szCs w:val="24"/>
        </w:rPr>
        <w:t xml:space="preserve"> auto designer at several auto manufacturers in Europe and the U.S. </w:t>
      </w:r>
      <w:r w:rsidR="004C73D8">
        <w:rPr>
          <w:rFonts w:ascii="Times New Roman" w:hAnsi="Times New Roman"/>
          <w:sz w:val="24"/>
          <w:szCs w:val="24"/>
        </w:rPr>
        <w:t xml:space="preserve">  </w:t>
      </w:r>
      <w:r>
        <w:rPr>
          <w:rFonts w:ascii="Times New Roman" w:hAnsi="Times New Roman"/>
          <w:sz w:val="24"/>
          <w:szCs w:val="24"/>
        </w:rPr>
        <w:t>He was a Ford Executive Designer, responsible for the 1970 Thunderbird, 1970 Maverick, 1971 Mercury Marquis and the 1971 Pinto as well as the Ford Escort, Granada, and Ford Fiesta.  He was the designer of the “Motor Trend Car of the Year” trophy. Virgil M. Exner Jr., retired to Florida in 1988 where he continues to be a design consultant. His father, Virgil M. Exner, Sr., was V.P. Chrysler Styling, 1953-58, and died in 1973. Virgil M. Exner Sr, was inducted into the Automobile Hall of Fame in 1995.</w:t>
      </w:r>
    </w:p>
    <w:p w14:paraId="27948997" w14:textId="240B3F93" w:rsidR="00C132AB" w:rsidRDefault="00C132AB" w:rsidP="00C132AB">
      <w:pPr>
        <w:rPr>
          <w:rFonts w:ascii="Times New Roman" w:hAnsi="Times New Roman"/>
          <w:sz w:val="24"/>
          <w:szCs w:val="24"/>
        </w:rPr>
      </w:pPr>
      <w:r w:rsidRPr="00884DA3">
        <w:rPr>
          <w:rFonts w:ascii="Times New Roman" w:hAnsi="Times New Roman"/>
          <w:b/>
          <w:sz w:val="24"/>
          <w:szCs w:val="24"/>
          <w:u w:val="single"/>
        </w:rPr>
        <w:t xml:space="preserve">Charles M. </w:t>
      </w:r>
      <w:r w:rsidR="006522B1" w:rsidRPr="00884DA3">
        <w:rPr>
          <w:rFonts w:ascii="Times New Roman" w:hAnsi="Times New Roman"/>
          <w:b/>
          <w:sz w:val="24"/>
          <w:szCs w:val="24"/>
          <w:u w:val="single"/>
        </w:rPr>
        <w:t>Jordan</w:t>
      </w:r>
      <w:r w:rsidR="006522B1">
        <w:rPr>
          <w:rFonts w:ascii="Times New Roman" w:hAnsi="Times New Roman"/>
          <w:sz w:val="24"/>
          <w:szCs w:val="24"/>
          <w:u w:val="single"/>
        </w:rPr>
        <w:t xml:space="preserve"> </w:t>
      </w:r>
      <w:r w:rsidR="006522B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1947</w:t>
      </w:r>
      <w:r>
        <w:rPr>
          <w:rFonts w:ascii="Times New Roman" w:hAnsi="Times New Roman"/>
          <w:sz w:val="24"/>
          <w:szCs w:val="24"/>
        </w:rPr>
        <w:t xml:space="preserve"> First Senior State Award for Massachusetts, $150, Regional Award, and First National Senior Scholarship, $4,000 award, age 19 from Cambridge, MA. While a sophomore at MIT, studying engineering and design, he found out about the Guild. He built a model and won First National in the Senior Division.  Joined GM Styling as a Junior Designer in 1949, and three years later the Korean War started in 1952.  Mr. Jordan served as a lieutenant in Air Force. After the military tour of duty, he returned to GM as chief designer for the Special Projects Studio to work on the Aerotrain and other projects. At the age of 29, in 1957, Mr. Jordan </w:t>
      </w:r>
      <w:r>
        <w:rPr>
          <w:rFonts w:ascii="Times New Roman" w:hAnsi="Times New Roman"/>
          <w:sz w:val="24"/>
          <w:szCs w:val="24"/>
        </w:rPr>
        <w:lastRenderedPageBreak/>
        <w:t>was made Chief Designer of Cadillac. He was then promoted to Executive-in-Charge of all exterior design of GM cars and trucks in 1962.  The same year, 1962, Life magazine selected Mr. Jordan as one of the 100 “Most Important Young Men and Women in the United States” for its September issue.  Was made Director of Design at Opel (Germany) in 1967.  Started his own design group, and ran it for three years and went back to GM as executive in charge of design. Then in 1977, was named Director of Design. 1986-1992 served as General Motors Vice President for Design. Spent 43 years as an automobile designer.  As a retiree taught auto design at the high school level and enjoyed his model and full-scale automobile collection. Chuck Jordan was inducted into the Automobile Hall of Fame in 1990. Mr. Jordan died in 2010.</w:t>
      </w:r>
    </w:p>
    <w:p w14:paraId="4FDEE3BF" w14:textId="3B0183ED" w:rsidR="00B5619E" w:rsidRDefault="00B5619E" w:rsidP="00B5619E">
      <w:pPr>
        <w:rPr>
          <w:rFonts w:ascii="Times New Roman" w:hAnsi="Times New Roman"/>
          <w:sz w:val="24"/>
          <w:szCs w:val="24"/>
        </w:rPr>
      </w:pPr>
      <w:r w:rsidRPr="00884DA3">
        <w:rPr>
          <w:rFonts w:ascii="Times New Roman" w:hAnsi="Times New Roman"/>
          <w:b/>
          <w:sz w:val="24"/>
          <w:szCs w:val="24"/>
          <w:u w:val="single"/>
        </w:rPr>
        <w:t xml:space="preserve">Ronald C. </w:t>
      </w:r>
      <w:r w:rsidR="006522B1" w:rsidRPr="00884DA3">
        <w:rPr>
          <w:rFonts w:ascii="Times New Roman" w:hAnsi="Times New Roman"/>
          <w:b/>
          <w:sz w:val="24"/>
          <w:szCs w:val="24"/>
          <w:u w:val="single"/>
        </w:rPr>
        <w:t>Hill</w:t>
      </w:r>
      <w:r w:rsidR="006522B1" w:rsidRPr="00B5619E">
        <w:rPr>
          <w:rFonts w:ascii="Times New Roman" w:hAnsi="Times New Roman"/>
          <w:sz w:val="24"/>
          <w:szCs w:val="24"/>
        </w:rPr>
        <w:t xml:space="preserve"> -</w:t>
      </w:r>
      <w:r w:rsidRPr="00B5619E">
        <w:rPr>
          <w:rFonts w:ascii="Times New Roman" w:hAnsi="Times New Roman"/>
          <w:sz w:val="24"/>
          <w:szCs w:val="24"/>
        </w:rPr>
        <w:t xml:space="preserve"> </w:t>
      </w:r>
      <w:r w:rsidRPr="00E67098">
        <w:rPr>
          <w:rFonts w:ascii="Times New Roman" w:hAnsi="Times New Roman"/>
          <w:b/>
          <w:sz w:val="24"/>
          <w:szCs w:val="24"/>
        </w:rPr>
        <w:t>1950</w:t>
      </w:r>
      <w:r w:rsidRPr="00B5619E">
        <w:rPr>
          <w:rFonts w:ascii="Times New Roman" w:hAnsi="Times New Roman"/>
          <w:sz w:val="24"/>
          <w:szCs w:val="24"/>
        </w:rPr>
        <w:t xml:space="preserve"> First Junior State Award for California, $150, Regional Award, and First Junior National Scholarship Award, $4</w:t>
      </w:r>
      <w:r w:rsidR="00E67098">
        <w:rPr>
          <w:rFonts w:ascii="Times New Roman" w:hAnsi="Times New Roman"/>
          <w:sz w:val="24"/>
          <w:szCs w:val="24"/>
        </w:rPr>
        <w:t>,</w:t>
      </w:r>
      <w:r w:rsidRPr="00B5619E">
        <w:rPr>
          <w:rFonts w:ascii="Times New Roman" w:hAnsi="Times New Roman"/>
          <w:sz w:val="24"/>
          <w:szCs w:val="24"/>
        </w:rPr>
        <w:t>000 age 15, from Pasadena, CA. Accepted at Art Center School in west Los Angeles, graduated with honors and was immediately hired by General Motors in 1954 as an entry level designer in the Styling Section. Two years later, was Assistant Chief Designer in the Cadillac studio. Then was drafted into the Army where he served two years. As a Chief Designer at Chevrolet, Pontiac and Buick he headed studios that contributed to the designs of the mid-engine Corvette, 1965 Corvair line, large Chevrolet line, and the Chevy Vega among many well-known production models.  He was responsible for the 1972 and 1973 Pontiac Le Mans, GTO and Firebird programs; all the 1973 and 1974 Buick Programs and advanced Chevrolet products including the forerunner of the 1977 “B” line, the advanced Buick Project (i.e., Riviera) and advanced Cadillac projects (i.e., Eldorado).   Mr. Hill managed groups that designed the forerunner of the 1978 Monte Carlo, the new Cam</w:t>
      </w:r>
      <w:r w:rsidR="00E67098">
        <w:rPr>
          <w:rFonts w:ascii="Times New Roman" w:hAnsi="Times New Roman"/>
          <w:sz w:val="24"/>
          <w:szCs w:val="24"/>
        </w:rPr>
        <w:t>a</w:t>
      </w:r>
      <w:r w:rsidRPr="00B5619E">
        <w:rPr>
          <w:rFonts w:ascii="Times New Roman" w:hAnsi="Times New Roman"/>
          <w:sz w:val="24"/>
          <w:szCs w:val="24"/>
        </w:rPr>
        <w:t xml:space="preserve">ro/Firebird designs, small cars (i.e. </w:t>
      </w:r>
      <w:r w:rsidR="00E67098">
        <w:rPr>
          <w:rFonts w:ascii="Times New Roman" w:hAnsi="Times New Roman"/>
          <w:sz w:val="24"/>
          <w:szCs w:val="24"/>
        </w:rPr>
        <w:t xml:space="preserve">Chevy </w:t>
      </w:r>
      <w:r w:rsidRPr="00B5619E">
        <w:rPr>
          <w:rFonts w:ascii="Times New Roman" w:hAnsi="Times New Roman"/>
          <w:sz w:val="24"/>
          <w:szCs w:val="24"/>
        </w:rPr>
        <w:t>Chevette) and the original concept vehicle for the Pontiac mid-engine Fiero project (1979-1980) which earned him the Industrial Designer’s Society of America (IDSA) Award for Design Excellence in 1984. After a 31year career at GM, Mr. Hill accepted the position of department chair at the Art Center College of Design, and worked there for 15 additional years before retiring.</w:t>
      </w:r>
    </w:p>
    <w:p w14:paraId="5D2D000E" w14:textId="78434A47" w:rsidR="009658CF" w:rsidRDefault="009658CF" w:rsidP="009658CF">
      <w:pPr>
        <w:rPr>
          <w:rFonts w:ascii="Times New Roman" w:hAnsi="Times New Roman"/>
          <w:sz w:val="24"/>
          <w:szCs w:val="24"/>
        </w:rPr>
      </w:pPr>
      <w:r w:rsidRPr="00884DA3">
        <w:rPr>
          <w:rFonts w:ascii="Times New Roman" w:hAnsi="Times New Roman"/>
          <w:b/>
          <w:sz w:val="24"/>
          <w:szCs w:val="24"/>
          <w:u w:val="single"/>
        </w:rPr>
        <w:t>Charles W. Pelly</w:t>
      </w:r>
      <w:r>
        <w:rPr>
          <w:rFonts w:ascii="Times New Roman" w:hAnsi="Times New Roman"/>
          <w:sz w:val="24"/>
          <w:szCs w:val="24"/>
        </w:rPr>
        <w:t xml:space="preserve"> – </w:t>
      </w:r>
      <w:r w:rsidRPr="00E67098">
        <w:rPr>
          <w:rFonts w:ascii="Times New Roman" w:hAnsi="Times New Roman"/>
          <w:b/>
          <w:sz w:val="24"/>
          <w:szCs w:val="24"/>
        </w:rPr>
        <w:t>1954</w:t>
      </w:r>
      <w:r>
        <w:rPr>
          <w:rFonts w:ascii="Times New Roman" w:hAnsi="Times New Roman"/>
          <w:sz w:val="24"/>
          <w:szCs w:val="24"/>
        </w:rPr>
        <w:t xml:space="preserve"> Second National Junior Scholarship, $3,000</w:t>
      </w:r>
      <w:r w:rsidR="006522B1">
        <w:rPr>
          <w:rFonts w:ascii="Times New Roman" w:hAnsi="Times New Roman"/>
          <w:sz w:val="24"/>
          <w:szCs w:val="24"/>
        </w:rPr>
        <w:t xml:space="preserve">, </w:t>
      </w:r>
      <w:r>
        <w:rPr>
          <w:rFonts w:ascii="Times New Roman" w:hAnsi="Times New Roman"/>
          <w:sz w:val="24"/>
          <w:szCs w:val="24"/>
        </w:rPr>
        <w:t xml:space="preserve">age 15, from Los Angeles, CA.  After high school went on to graduate from the Art Center School in Los Angeles with a degree in industrial and transportation design. As a distinguished designer and founder of Designworks/USA, and Charles Pelly Design Associates, Mr. Pelly has designed race cars, snowmobiles, farm equipment, campers, and catamarans as well as vehicles for GM, Chrysler, American Motors, Mazda, Subaru, and BMW. He is an Educator and Founder </w:t>
      </w:r>
      <w:r w:rsidR="006522B1">
        <w:rPr>
          <w:rFonts w:ascii="Times New Roman" w:hAnsi="Times New Roman"/>
          <w:sz w:val="24"/>
          <w:szCs w:val="24"/>
        </w:rPr>
        <w:t>of IDSA</w:t>
      </w:r>
      <w:r>
        <w:rPr>
          <w:rFonts w:ascii="Times New Roman" w:hAnsi="Times New Roman"/>
          <w:sz w:val="24"/>
          <w:szCs w:val="24"/>
        </w:rPr>
        <w:t xml:space="preserve">. In 2004 was presented with the Eyes on Design, Lifetime Achievement Award for Design. Chuck Pelly was part of the famous Guildsmen from Los Angeles called “Los </w:t>
      </w:r>
      <w:r w:rsidR="006522B1">
        <w:rPr>
          <w:rFonts w:ascii="Times New Roman" w:hAnsi="Times New Roman"/>
          <w:sz w:val="24"/>
          <w:szCs w:val="24"/>
        </w:rPr>
        <w:t>Angelenos</w:t>
      </w:r>
      <w:r>
        <w:rPr>
          <w:rFonts w:ascii="Times New Roman" w:hAnsi="Times New Roman"/>
          <w:sz w:val="24"/>
          <w:szCs w:val="24"/>
        </w:rPr>
        <w:t xml:space="preserve">” – the successful contestants from LA who won top scholarship awards like Charles M. Jordan (’47 Whittier, CA), Robert A. Cadaret (‘50N), Ronald C. Hill (‘50N), Gordon Williams (‘51N), Hugh von Delden (‘51N), Charles W. Pelly (‘54N), William A. Moore (‘56N), Charles A. Gibilterra (‘56N), E. Arthur Russell (‘57) and Robert Davids (‘63N).  </w:t>
      </w:r>
    </w:p>
    <w:p w14:paraId="68649BF1" w14:textId="44500685" w:rsidR="007B0FDF" w:rsidRDefault="007B0FDF" w:rsidP="007B0FDF">
      <w:pPr>
        <w:rPr>
          <w:rFonts w:ascii="Times New Roman" w:hAnsi="Times New Roman"/>
          <w:sz w:val="24"/>
          <w:szCs w:val="24"/>
        </w:rPr>
      </w:pPr>
      <w:r w:rsidRPr="00884DA3">
        <w:rPr>
          <w:rFonts w:ascii="Times New Roman" w:hAnsi="Times New Roman"/>
          <w:b/>
          <w:sz w:val="24"/>
          <w:szCs w:val="24"/>
          <w:u w:val="single"/>
        </w:rPr>
        <w:t>Paul Tatseos</w:t>
      </w:r>
      <w:r>
        <w:rPr>
          <w:rFonts w:ascii="Times New Roman" w:hAnsi="Times New Roman"/>
          <w:sz w:val="24"/>
          <w:szCs w:val="24"/>
        </w:rPr>
        <w:t xml:space="preserve"> – </w:t>
      </w:r>
      <w:r>
        <w:rPr>
          <w:rFonts w:ascii="Times New Roman" w:hAnsi="Times New Roman"/>
          <w:b/>
          <w:sz w:val="24"/>
          <w:szCs w:val="24"/>
        </w:rPr>
        <w:t xml:space="preserve">1956 </w:t>
      </w:r>
      <w:r>
        <w:rPr>
          <w:rFonts w:ascii="Times New Roman" w:hAnsi="Times New Roman"/>
          <w:sz w:val="24"/>
          <w:szCs w:val="24"/>
        </w:rPr>
        <w:t xml:space="preserve">First Senior State Award for MA, $150, and a Regional award. Age 18, from Boston, MA. </w:t>
      </w:r>
      <w:r>
        <w:rPr>
          <w:rFonts w:ascii="Times New Roman" w:hAnsi="Times New Roman"/>
          <w:b/>
          <w:sz w:val="24"/>
          <w:szCs w:val="24"/>
        </w:rPr>
        <w:t xml:space="preserve">1957 </w:t>
      </w:r>
      <w:r>
        <w:rPr>
          <w:rFonts w:ascii="Times New Roman" w:hAnsi="Times New Roman"/>
          <w:sz w:val="24"/>
          <w:szCs w:val="24"/>
        </w:rPr>
        <w:t>Styling Scholarship Award, $1000.Age 19.</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1958</w:t>
      </w:r>
      <w:r>
        <w:rPr>
          <w:rFonts w:ascii="Times New Roman" w:hAnsi="Times New Roman"/>
          <w:sz w:val="24"/>
          <w:szCs w:val="24"/>
        </w:rPr>
        <w:t xml:space="preserve"> Third Senior National Scholarship Award, $3000, age 20. Attended Art Center School in Los Angeles earning a degree in Industrial and Transportation Design. Was hired by GM after graduation from Art Center, and </w:t>
      </w:r>
      <w:r>
        <w:rPr>
          <w:rFonts w:ascii="Times New Roman" w:hAnsi="Times New Roman"/>
          <w:sz w:val="24"/>
          <w:szCs w:val="24"/>
        </w:rPr>
        <w:lastRenderedPageBreak/>
        <w:t xml:space="preserve">spent a very productive </w:t>
      </w:r>
      <w:r w:rsidR="006522B1">
        <w:rPr>
          <w:rFonts w:ascii="Times New Roman" w:hAnsi="Times New Roman"/>
          <w:sz w:val="24"/>
          <w:szCs w:val="24"/>
        </w:rPr>
        <w:t>37-year</w:t>
      </w:r>
      <w:r>
        <w:rPr>
          <w:rFonts w:ascii="Times New Roman" w:hAnsi="Times New Roman"/>
          <w:sz w:val="24"/>
          <w:szCs w:val="24"/>
        </w:rPr>
        <w:t xml:space="preserve"> career there. Began with the GM Design Staff from 1961-97 as Interior Design Chief for Chevrolet, Pontiac, Oldsmobile and also Buick.  Spent 5 years at GM Holden in Australia as Assistant Studio Chief. Now retired, Mr. Tatseos is a design consultant.  </w:t>
      </w:r>
    </w:p>
    <w:p w14:paraId="4D5CF0F7" w14:textId="0275C8C3" w:rsidR="002F2DD3" w:rsidRDefault="002F2DD3" w:rsidP="002F2DD3">
      <w:pPr>
        <w:rPr>
          <w:rFonts w:ascii="Times New Roman" w:hAnsi="Times New Roman"/>
          <w:sz w:val="24"/>
          <w:szCs w:val="24"/>
        </w:rPr>
      </w:pPr>
      <w:r w:rsidRPr="00884DA3">
        <w:rPr>
          <w:rFonts w:ascii="Times New Roman" w:hAnsi="Times New Roman"/>
          <w:b/>
          <w:sz w:val="24"/>
          <w:szCs w:val="24"/>
          <w:u w:val="single"/>
        </w:rPr>
        <w:t>Terry R. Henline</w:t>
      </w:r>
      <w:r>
        <w:rPr>
          <w:rFonts w:ascii="Times New Roman" w:hAnsi="Times New Roman"/>
          <w:sz w:val="24"/>
          <w:szCs w:val="24"/>
        </w:rPr>
        <w:t xml:space="preserve"> – </w:t>
      </w:r>
      <w:r w:rsidRPr="006522B1">
        <w:rPr>
          <w:rFonts w:ascii="Times New Roman" w:hAnsi="Times New Roman"/>
          <w:b/>
          <w:sz w:val="24"/>
          <w:szCs w:val="24"/>
        </w:rPr>
        <w:t>1954</w:t>
      </w:r>
      <w:r w:rsidRPr="006522B1">
        <w:rPr>
          <w:rFonts w:ascii="Times New Roman" w:hAnsi="Times New Roman"/>
          <w:sz w:val="24"/>
          <w:szCs w:val="24"/>
        </w:rPr>
        <w:t xml:space="preserve"> </w:t>
      </w:r>
      <w:r w:rsidR="006522B1" w:rsidRPr="006522B1">
        <w:rPr>
          <w:rFonts w:ascii="Times New Roman" w:hAnsi="Times New Roman"/>
          <w:sz w:val="24"/>
          <w:szCs w:val="24"/>
        </w:rPr>
        <w:t>e</w:t>
      </w:r>
      <w:r>
        <w:rPr>
          <w:rFonts w:ascii="Times New Roman" w:hAnsi="Times New Roman"/>
          <w:sz w:val="24"/>
          <w:szCs w:val="24"/>
        </w:rPr>
        <w:t xml:space="preserve">ntered a model, age 13 from Lincoln, NE. </w:t>
      </w:r>
      <w:r>
        <w:rPr>
          <w:rFonts w:ascii="Times New Roman" w:hAnsi="Times New Roman"/>
          <w:b/>
          <w:sz w:val="24"/>
          <w:szCs w:val="24"/>
        </w:rPr>
        <w:t xml:space="preserve">1955, 1956, </w:t>
      </w:r>
      <w:r>
        <w:rPr>
          <w:rFonts w:ascii="Times New Roman" w:hAnsi="Times New Roman"/>
          <w:sz w:val="24"/>
          <w:szCs w:val="24"/>
        </w:rPr>
        <w:t xml:space="preserve">State and Regional Awards at ages, 14 and 15 years respectively. </w:t>
      </w:r>
      <w:r>
        <w:rPr>
          <w:rFonts w:ascii="Times New Roman" w:hAnsi="Times New Roman"/>
          <w:b/>
          <w:sz w:val="24"/>
          <w:szCs w:val="24"/>
        </w:rPr>
        <w:t xml:space="preserve">1957 </w:t>
      </w:r>
      <w:r>
        <w:rPr>
          <w:rFonts w:ascii="Times New Roman" w:hAnsi="Times New Roman"/>
          <w:sz w:val="24"/>
          <w:szCs w:val="24"/>
        </w:rPr>
        <w:t xml:space="preserve">Styling Scholarship Award, $1,000, age 16. </w:t>
      </w:r>
      <w:r>
        <w:rPr>
          <w:rFonts w:ascii="Times New Roman" w:hAnsi="Times New Roman"/>
          <w:b/>
          <w:sz w:val="24"/>
          <w:szCs w:val="24"/>
        </w:rPr>
        <w:t xml:space="preserve">1958 </w:t>
      </w:r>
      <w:r>
        <w:rPr>
          <w:rFonts w:ascii="Times New Roman" w:hAnsi="Times New Roman"/>
          <w:sz w:val="24"/>
          <w:szCs w:val="24"/>
        </w:rPr>
        <w:t xml:space="preserve">Second National Senior Scholarship Award, $4,000, age 17. Terry used his scholarship money to attend Art Center School in Los Angeles CA, graduating with a degree in Industrial and Transportation Design. Terry began his </w:t>
      </w:r>
      <w:r w:rsidR="006522B1">
        <w:rPr>
          <w:rFonts w:ascii="Times New Roman" w:hAnsi="Times New Roman"/>
          <w:sz w:val="24"/>
          <w:szCs w:val="24"/>
        </w:rPr>
        <w:t>40-year</w:t>
      </w:r>
      <w:r>
        <w:rPr>
          <w:rFonts w:ascii="Times New Roman" w:hAnsi="Times New Roman"/>
          <w:sz w:val="24"/>
          <w:szCs w:val="24"/>
        </w:rPr>
        <w:t xml:space="preserve"> GM Design career as a Student Intern in 1960, upon graduation from Art Center.  The first vehicle exterior design created under his total direction was the 1970 Chevrolet Monte Carlo. He was Chief Designer of various GM Studios; Buick, Chevrolet and Pontiac.  Head of the Pontiac studios for 17 </w:t>
      </w:r>
      <w:r w:rsidR="006522B1">
        <w:rPr>
          <w:rFonts w:ascii="Times New Roman" w:hAnsi="Times New Roman"/>
          <w:sz w:val="24"/>
          <w:szCs w:val="24"/>
        </w:rPr>
        <w:t>years, known</w:t>
      </w:r>
      <w:r>
        <w:rPr>
          <w:rFonts w:ascii="Times New Roman" w:hAnsi="Times New Roman"/>
          <w:sz w:val="24"/>
          <w:szCs w:val="24"/>
        </w:rPr>
        <w:t xml:space="preserve"> for the 1988 Pontiac Grand Prix (Motor Trend’s Car of the Year) and Pontiac Grand Am models.  Became Director of GM’s Advanced Design facilities in California and was Design Director of the Hummer program. Mr. Henline has retired to Gratiot, MI.</w:t>
      </w:r>
    </w:p>
    <w:p w14:paraId="03DACE3C" w14:textId="0EB12905" w:rsidR="006043BA" w:rsidRPr="006043BA" w:rsidRDefault="006043BA" w:rsidP="006043BA">
      <w:pPr>
        <w:rPr>
          <w:rFonts w:ascii="Times New Roman" w:hAnsi="Times New Roman" w:cs="Times New Roman"/>
          <w:sz w:val="24"/>
          <w:szCs w:val="24"/>
        </w:rPr>
      </w:pPr>
      <w:r w:rsidRPr="00884DA3">
        <w:rPr>
          <w:rFonts w:ascii="Times New Roman" w:hAnsi="Times New Roman" w:cs="Times New Roman"/>
          <w:b/>
          <w:sz w:val="24"/>
          <w:szCs w:val="24"/>
          <w:u w:val="single"/>
        </w:rPr>
        <w:t>Ronald J. Will</w:t>
      </w:r>
      <w:r w:rsidRPr="006043BA">
        <w:rPr>
          <w:rFonts w:ascii="Times New Roman" w:hAnsi="Times New Roman" w:cs="Times New Roman"/>
          <w:sz w:val="24"/>
          <w:szCs w:val="24"/>
        </w:rPr>
        <w:t xml:space="preserve"> - </w:t>
      </w:r>
      <w:r w:rsidRPr="006043BA">
        <w:rPr>
          <w:rFonts w:ascii="Times New Roman" w:hAnsi="Times New Roman" w:cs="Times New Roman"/>
          <w:b/>
          <w:sz w:val="24"/>
          <w:szCs w:val="24"/>
        </w:rPr>
        <w:t>1959</w:t>
      </w:r>
      <w:r w:rsidRPr="006043BA">
        <w:rPr>
          <w:rFonts w:ascii="Times New Roman" w:hAnsi="Times New Roman" w:cs="Times New Roman"/>
          <w:sz w:val="24"/>
          <w:szCs w:val="24"/>
        </w:rPr>
        <w:t xml:space="preserve"> Honorable Mention, $25, age 16, from Hobart, </w:t>
      </w:r>
      <w:r w:rsidR="006522B1" w:rsidRPr="006043BA">
        <w:rPr>
          <w:rFonts w:ascii="Times New Roman" w:hAnsi="Times New Roman" w:cs="Times New Roman"/>
          <w:sz w:val="24"/>
          <w:szCs w:val="24"/>
        </w:rPr>
        <w:t>Indiana.</w:t>
      </w:r>
      <w:r w:rsidRPr="006043BA">
        <w:rPr>
          <w:rFonts w:ascii="Times New Roman" w:hAnsi="Times New Roman" w:cs="Times New Roman"/>
          <w:sz w:val="24"/>
          <w:szCs w:val="24"/>
        </w:rPr>
        <w:t xml:space="preserve"> </w:t>
      </w:r>
      <w:r w:rsidRPr="006043BA">
        <w:rPr>
          <w:rFonts w:ascii="Times New Roman" w:hAnsi="Times New Roman" w:cs="Times New Roman"/>
          <w:b/>
          <w:sz w:val="24"/>
          <w:szCs w:val="24"/>
        </w:rPr>
        <w:t>1960</w:t>
      </w:r>
      <w:r w:rsidRPr="006043BA">
        <w:rPr>
          <w:rFonts w:ascii="Times New Roman" w:hAnsi="Times New Roman" w:cs="Times New Roman"/>
          <w:sz w:val="24"/>
          <w:szCs w:val="24"/>
        </w:rPr>
        <w:t xml:space="preserve"> First State Senior Award, $150, and a Regional Award, age 17.  </w:t>
      </w:r>
      <w:r w:rsidRPr="006043BA">
        <w:rPr>
          <w:rFonts w:ascii="Times New Roman" w:hAnsi="Times New Roman" w:cs="Times New Roman"/>
          <w:b/>
          <w:sz w:val="24"/>
          <w:szCs w:val="24"/>
        </w:rPr>
        <w:t>1961</w:t>
      </w:r>
      <w:r w:rsidRPr="006043BA">
        <w:rPr>
          <w:rFonts w:ascii="Times New Roman" w:hAnsi="Times New Roman" w:cs="Times New Roman"/>
          <w:sz w:val="24"/>
          <w:szCs w:val="24"/>
        </w:rPr>
        <w:t xml:space="preserve"> First National Senior Scholarship Award, $5,000. First State Senior Award, $150, and a Regional Award for Indiana. Attended Illinois Institute of Technology graduating with a degree in Product Design. Was hired by GM Styling Staff and worked in the Corvette, Cam</w:t>
      </w:r>
      <w:r w:rsidR="006522B1">
        <w:rPr>
          <w:rFonts w:ascii="Times New Roman" w:hAnsi="Times New Roman" w:cs="Times New Roman"/>
          <w:sz w:val="24"/>
          <w:szCs w:val="24"/>
        </w:rPr>
        <w:t>a</w:t>
      </w:r>
      <w:r w:rsidRPr="006043BA">
        <w:rPr>
          <w:rFonts w:ascii="Times New Roman" w:hAnsi="Times New Roman" w:cs="Times New Roman"/>
          <w:sz w:val="24"/>
          <w:szCs w:val="24"/>
        </w:rPr>
        <w:t>ro, Olds Tornado and Cadillac Studios. Mr. Will  contributed to the mid-engine Aerovette and 25th Anniversary Corvette, as well as many other designs. Left GM after 10 years to become an independent auto designer. He pursued his dream for three years designing and building a sports car called a “Turbo Phantom”. Went to work at Subaru in California as a Designer, Retired as Manager of Product Planning and Design for Subaru of America.  Ron created the first Subaru Outback and Subaru Forester designs. He is an independent designer for Turbo-Phantom 3-wheel autocycle project, and designer of the Falcon Future X-Prize 100 mpg car and Solar Clean fuels LLC on environmental projects.  Member Phoenix Auto Press.</w:t>
      </w:r>
    </w:p>
    <w:p w14:paraId="18AD1BD2" w14:textId="521D0B7E" w:rsidR="002A6D6C" w:rsidRDefault="002A6D6C" w:rsidP="002A6D6C">
      <w:pPr>
        <w:rPr>
          <w:rFonts w:ascii="Times New Roman" w:hAnsi="Times New Roman"/>
          <w:sz w:val="24"/>
          <w:szCs w:val="24"/>
        </w:rPr>
      </w:pPr>
      <w:r w:rsidRPr="00884DA3">
        <w:rPr>
          <w:rFonts w:ascii="Times New Roman" w:hAnsi="Times New Roman"/>
          <w:b/>
          <w:sz w:val="24"/>
          <w:szCs w:val="24"/>
          <w:u w:val="single"/>
        </w:rPr>
        <w:t>Thomas H. Semple</w:t>
      </w:r>
      <w:r w:rsidRPr="00884DA3">
        <w:rPr>
          <w:rFonts w:ascii="Times New Roman" w:hAnsi="Times New Roman"/>
          <w:sz w:val="24"/>
          <w:szCs w:val="24"/>
        </w:rPr>
        <w:t xml:space="preserve"> –</w:t>
      </w:r>
      <w:r>
        <w:rPr>
          <w:rFonts w:ascii="Times New Roman" w:hAnsi="Times New Roman"/>
          <w:sz w:val="24"/>
          <w:szCs w:val="24"/>
          <w:u w:val="single"/>
        </w:rPr>
        <w:t xml:space="preserve"> </w:t>
      </w:r>
      <w:r w:rsidR="006522B1">
        <w:rPr>
          <w:rFonts w:ascii="Times New Roman" w:hAnsi="Times New Roman"/>
          <w:b/>
          <w:sz w:val="24"/>
          <w:szCs w:val="24"/>
        </w:rPr>
        <w:t>1964 First</w:t>
      </w:r>
      <w:r>
        <w:rPr>
          <w:rFonts w:ascii="Times New Roman" w:hAnsi="Times New Roman"/>
          <w:sz w:val="24"/>
          <w:szCs w:val="24"/>
        </w:rPr>
        <w:t xml:space="preserve"> National Senior Scholarship Award, $5000, age 19, from Portland, Oregon. Graduated from Art Center School with a degree in Industrial and Transportation Design. Worked for GM for 13 years, primarily in the Chevrolet and Oldsmobile Divisions reaching the position of Assistant Chief Designer. Left GM in 1980 to develop Nissan America in La Jolla, CA. He was part of the team that designed </w:t>
      </w:r>
      <w:r w:rsidR="006522B1">
        <w:rPr>
          <w:rFonts w:ascii="Times New Roman" w:hAnsi="Times New Roman"/>
          <w:sz w:val="24"/>
          <w:szCs w:val="24"/>
        </w:rPr>
        <w:t>the</w:t>
      </w:r>
      <w:r>
        <w:rPr>
          <w:rFonts w:ascii="Times New Roman" w:hAnsi="Times New Roman"/>
          <w:sz w:val="24"/>
          <w:szCs w:val="24"/>
        </w:rPr>
        <w:t xml:space="preserve"> e 1986 mid-year “Hard-body” truck and Pathfinder, the Infinity J30 and the 1993 Nissan Quest. By 1987 he was the Chief Designer at NDI, in charge of the design studio. Mr. Semple retired in 2004 as President of Nissan Design America. </w:t>
      </w:r>
    </w:p>
    <w:p w14:paraId="4FC95A9D" w14:textId="00313E17" w:rsidR="002F2DD3" w:rsidRDefault="002F2DD3" w:rsidP="009658CF">
      <w:pPr>
        <w:rPr>
          <w:rFonts w:ascii="Times New Roman" w:hAnsi="Times New Roman"/>
          <w:sz w:val="24"/>
          <w:szCs w:val="24"/>
        </w:rPr>
      </w:pPr>
      <w:r w:rsidRPr="00884DA3">
        <w:rPr>
          <w:rFonts w:ascii="Times New Roman" w:hAnsi="Times New Roman"/>
          <w:b/>
          <w:sz w:val="24"/>
          <w:szCs w:val="24"/>
          <w:u w:val="single"/>
        </w:rPr>
        <w:t>Geza A. Loczi</w:t>
      </w:r>
      <w:r w:rsidR="00427383">
        <w:rPr>
          <w:rFonts w:ascii="Times New Roman" w:hAnsi="Times New Roman"/>
          <w:sz w:val="24"/>
          <w:szCs w:val="24"/>
        </w:rPr>
        <w:t xml:space="preserve"> – </w:t>
      </w:r>
      <w:r w:rsidR="00427383" w:rsidRPr="004C73D8">
        <w:rPr>
          <w:rFonts w:ascii="Times New Roman" w:hAnsi="Times New Roman"/>
          <w:b/>
          <w:sz w:val="24"/>
          <w:szCs w:val="24"/>
        </w:rPr>
        <w:t xml:space="preserve">1965 </w:t>
      </w:r>
      <w:r w:rsidR="00427383">
        <w:rPr>
          <w:rFonts w:ascii="Times New Roman" w:hAnsi="Times New Roman"/>
          <w:sz w:val="24"/>
          <w:szCs w:val="24"/>
        </w:rPr>
        <w:t xml:space="preserve">First National Senior Scholarship winner, $5,000 award </w:t>
      </w:r>
      <w:r w:rsidR="00E9598C">
        <w:rPr>
          <w:rFonts w:ascii="Times New Roman" w:hAnsi="Times New Roman"/>
          <w:sz w:val="24"/>
          <w:szCs w:val="24"/>
        </w:rPr>
        <w:t xml:space="preserve">at age 20 </w:t>
      </w:r>
      <w:r w:rsidR="00427383">
        <w:rPr>
          <w:rFonts w:ascii="Times New Roman" w:hAnsi="Times New Roman"/>
          <w:sz w:val="24"/>
          <w:szCs w:val="24"/>
        </w:rPr>
        <w:t xml:space="preserve">but made 6 other Guild model entries. Worked at GM Design and then became Design Manager at VW.  </w:t>
      </w:r>
      <w:r w:rsidR="00E9598C">
        <w:rPr>
          <w:rFonts w:ascii="Times New Roman" w:hAnsi="Times New Roman"/>
          <w:sz w:val="24"/>
          <w:szCs w:val="24"/>
        </w:rPr>
        <w:t>Worked as a consultant to Volvo while living in California then moved to Sweden in an acting design manager capacity</w:t>
      </w:r>
      <w:r w:rsidR="00427383">
        <w:rPr>
          <w:rFonts w:ascii="Times New Roman" w:hAnsi="Times New Roman"/>
          <w:sz w:val="24"/>
          <w:szCs w:val="24"/>
        </w:rPr>
        <w:t xml:space="preserve"> </w:t>
      </w:r>
      <w:r w:rsidR="00E9598C">
        <w:rPr>
          <w:rFonts w:ascii="Times New Roman" w:hAnsi="Times New Roman"/>
          <w:sz w:val="24"/>
          <w:szCs w:val="24"/>
        </w:rPr>
        <w:t xml:space="preserve">retuning to the U.S. as Director of Design, VMCC (Volvo Monitoring and Concept Center) Camarillo CA.  He has been involved in the design of the </w:t>
      </w:r>
      <w:r w:rsidR="00E9598C">
        <w:rPr>
          <w:rFonts w:ascii="Times New Roman" w:hAnsi="Times New Roman"/>
          <w:sz w:val="24"/>
          <w:szCs w:val="24"/>
        </w:rPr>
        <w:lastRenderedPageBreak/>
        <w:t xml:space="preserve">Environmental Concept Car (ECC), production cars (S80, V70 and S60), the safety Concept Car (SCC) and XC90 SUV designed for the N.A. market.    </w:t>
      </w:r>
    </w:p>
    <w:p w14:paraId="2B921BB4" w14:textId="737D2975" w:rsidR="007C1605" w:rsidRDefault="007C1605" w:rsidP="007C1605">
      <w:pPr>
        <w:rPr>
          <w:rFonts w:ascii="Times New Roman" w:hAnsi="Times New Roman" w:cs="Times New Roman"/>
          <w:b/>
          <w:sz w:val="24"/>
          <w:szCs w:val="24"/>
        </w:rPr>
      </w:pPr>
      <w:r>
        <w:rPr>
          <w:rFonts w:ascii="Times New Roman" w:hAnsi="Times New Roman" w:cs="Times New Roman"/>
          <w:b/>
          <w:sz w:val="24"/>
          <w:szCs w:val="24"/>
        </w:rPr>
        <w:t>References/Resources</w:t>
      </w:r>
    </w:p>
    <w:p w14:paraId="1F3D920C"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1. “Once and Future Craftsmen: A Fisher Guild Scrapbook 1930-1968,” </w:t>
      </w:r>
      <w:r>
        <w:rPr>
          <w:rFonts w:ascii="Times New Roman" w:hAnsi="Times New Roman" w:cs="Times New Roman"/>
          <w:i/>
          <w:sz w:val="24"/>
          <w:szCs w:val="24"/>
        </w:rPr>
        <w:t>Automobile Quarterly</w:t>
      </w:r>
      <w:r>
        <w:rPr>
          <w:rFonts w:ascii="Times New Roman" w:hAnsi="Times New Roman" w:cs="Times New Roman"/>
          <w:sz w:val="24"/>
          <w:szCs w:val="24"/>
        </w:rPr>
        <w:t>, Vol. 25, No. 2, 1987. Researched by John L. Jacobus</w:t>
      </w:r>
    </w:p>
    <w:p w14:paraId="18189F0B" w14:textId="0EB62024"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2. “Tomorrow’s Designers Today: Results of our first Car Styling Contest, </w:t>
      </w:r>
      <w:r>
        <w:rPr>
          <w:rFonts w:ascii="Times New Roman" w:hAnsi="Times New Roman" w:cs="Times New Roman"/>
          <w:i/>
          <w:sz w:val="24"/>
          <w:szCs w:val="24"/>
        </w:rPr>
        <w:t>Automobile Quarterly</w:t>
      </w:r>
      <w:r>
        <w:rPr>
          <w:rFonts w:ascii="Times New Roman" w:hAnsi="Times New Roman" w:cs="Times New Roman"/>
          <w:sz w:val="24"/>
          <w:szCs w:val="24"/>
        </w:rPr>
        <w:t>, Vol. 25, No. 4 (1987) page 340</w:t>
      </w:r>
      <w:r w:rsidR="00E67098">
        <w:rPr>
          <w:rFonts w:ascii="Times New Roman" w:hAnsi="Times New Roman" w:cs="Times New Roman"/>
          <w:sz w:val="24"/>
          <w:szCs w:val="24"/>
        </w:rPr>
        <w:t>,</w:t>
      </w:r>
      <w:r w:rsidR="00E9598C">
        <w:rPr>
          <w:rFonts w:ascii="Times New Roman" w:hAnsi="Times New Roman" w:cs="Times New Roman"/>
          <w:sz w:val="24"/>
          <w:szCs w:val="24"/>
        </w:rPr>
        <w:t xml:space="preserve"> J.</w:t>
      </w:r>
      <w:r w:rsidR="008A6DCA">
        <w:rPr>
          <w:rFonts w:ascii="Times New Roman" w:hAnsi="Times New Roman" w:cs="Times New Roman"/>
          <w:sz w:val="24"/>
          <w:szCs w:val="24"/>
        </w:rPr>
        <w:t xml:space="preserve"> </w:t>
      </w:r>
      <w:r w:rsidR="00E9598C">
        <w:rPr>
          <w:rFonts w:ascii="Times New Roman" w:hAnsi="Times New Roman" w:cs="Times New Roman"/>
          <w:sz w:val="24"/>
          <w:szCs w:val="24"/>
        </w:rPr>
        <w:t>M</w:t>
      </w:r>
      <w:r w:rsidR="008A6DCA">
        <w:rPr>
          <w:rFonts w:ascii="Times New Roman" w:hAnsi="Times New Roman" w:cs="Times New Roman"/>
          <w:sz w:val="24"/>
          <w:szCs w:val="24"/>
        </w:rPr>
        <w:t>.</w:t>
      </w:r>
      <w:r w:rsidR="00E9598C">
        <w:rPr>
          <w:rFonts w:ascii="Times New Roman" w:hAnsi="Times New Roman" w:cs="Times New Roman"/>
          <w:sz w:val="24"/>
          <w:szCs w:val="24"/>
        </w:rPr>
        <w:t xml:space="preserve"> Fenster and </w:t>
      </w:r>
      <w:r w:rsidR="00E67098">
        <w:rPr>
          <w:rFonts w:ascii="Times New Roman" w:hAnsi="Times New Roman" w:cs="Times New Roman"/>
          <w:sz w:val="24"/>
          <w:szCs w:val="24"/>
        </w:rPr>
        <w:t>David W. Bird II.</w:t>
      </w:r>
    </w:p>
    <w:p w14:paraId="039A23D2" w14:textId="124252E4"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3. “Winning by Design: The Results of our Second Annual Design Contest,” </w:t>
      </w:r>
      <w:r>
        <w:rPr>
          <w:rFonts w:ascii="Times New Roman" w:hAnsi="Times New Roman" w:cs="Times New Roman"/>
          <w:i/>
          <w:sz w:val="24"/>
          <w:szCs w:val="24"/>
        </w:rPr>
        <w:t>Automobile Quarterly</w:t>
      </w:r>
      <w:r>
        <w:rPr>
          <w:rFonts w:ascii="Times New Roman" w:hAnsi="Times New Roman" w:cs="Times New Roman"/>
          <w:sz w:val="24"/>
          <w:szCs w:val="24"/>
        </w:rPr>
        <w:t xml:space="preserve">, </w:t>
      </w:r>
      <w:r w:rsidR="00E67098">
        <w:rPr>
          <w:rFonts w:ascii="Times New Roman" w:hAnsi="Times New Roman" w:cs="Times New Roman"/>
          <w:sz w:val="24"/>
          <w:szCs w:val="24"/>
        </w:rPr>
        <w:t xml:space="preserve">by Martha Rachel Teel, </w:t>
      </w:r>
      <w:r>
        <w:rPr>
          <w:rFonts w:ascii="Times New Roman" w:hAnsi="Times New Roman" w:cs="Times New Roman"/>
          <w:sz w:val="24"/>
          <w:szCs w:val="24"/>
        </w:rPr>
        <w:t>Vol. 27, No 1, (1989), page 4.</w:t>
      </w:r>
    </w:p>
    <w:p w14:paraId="4B5CD2F4" w14:textId="303D1AB5"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4. “3rd Annual Automobile Quarterly Design Contest, </w:t>
      </w:r>
      <w:r w:rsidR="00E67098">
        <w:rPr>
          <w:rFonts w:ascii="Times New Roman" w:hAnsi="Times New Roman" w:cs="Times New Roman"/>
          <w:sz w:val="24"/>
          <w:szCs w:val="24"/>
        </w:rPr>
        <w:t xml:space="preserve">by Martha Rachel Teel, </w:t>
      </w:r>
      <w:r>
        <w:rPr>
          <w:rFonts w:ascii="Times New Roman" w:hAnsi="Times New Roman" w:cs="Times New Roman"/>
          <w:i/>
          <w:sz w:val="24"/>
          <w:szCs w:val="24"/>
        </w:rPr>
        <w:t>Automobile Quarterly</w:t>
      </w:r>
      <w:r>
        <w:rPr>
          <w:rFonts w:ascii="Times New Roman" w:hAnsi="Times New Roman" w:cs="Times New Roman"/>
          <w:sz w:val="24"/>
          <w:szCs w:val="24"/>
        </w:rPr>
        <w:t>, Vol. 28, No.3, (1990) page 228</w:t>
      </w:r>
      <w:r w:rsidR="0078073C">
        <w:rPr>
          <w:rFonts w:ascii="Times New Roman" w:hAnsi="Times New Roman" w:cs="Times New Roman"/>
          <w:sz w:val="24"/>
          <w:szCs w:val="24"/>
        </w:rPr>
        <w:t>.</w:t>
      </w:r>
    </w:p>
    <w:p w14:paraId="4315C62A"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i/>
          <w:sz w:val="24"/>
          <w:szCs w:val="24"/>
        </w:rPr>
        <w:t>The Fisher Body Craftsman’s Guild: An Illustrated History</w:t>
      </w:r>
      <w:r>
        <w:rPr>
          <w:rFonts w:ascii="Times New Roman" w:hAnsi="Times New Roman" w:cs="Times New Roman"/>
          <w:sz w:val="24"/>
          <w:szCs w:val="24"/>
        </w:rPr>
        <w:t>,” written by John L. Jacobus of Silver Spring, Maryland.  Copyright 2005.  Published by McFarland and Co., Inc., Publishers, Box 611, Jefferson, NC 28640.</w:t>
      </w:r>
    </w:p>
    <w:p w14:paraId="356005D6"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i/>
          <w:sz w:val="24"/>
          <w:szCs w:val="24"/>
        </w:rPr>
        <w:t>Inside the Fisher Body Craftsman’s Guild: Contestants Recall the Great General Motors Talent Search</w:t>
      </w:r>
      <w:r>
        <w:rPr>
          <w:rFonts w:ascii="Times New Roman" w:hAnsi="Times New Roman" w:cs="Times New Roman"/>
          <w:sz w:val="24"/>
          <w:szCs w:val="24"/>
        </w:rPr>
        <w:t>,” Edited by John L. Jacobus of Silver Spring, Maryland.  Copyright 2012.  Published by McFarland and Co., Inc., Publishers, Box 611, Jefferson, NC 28640.</w:t>
      </w:r>
    </w:p>
    <w:p w14:paraId="3FCCAEA5" w14:textId="01518F76"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8. Fisher-Guild Web Site </w:t>
      </w:r>
      <w:hyperlink r:id="rId7" w:history="1">
        <w:r w:rsidR="00884DA3" w:rsidRPr="008E62E6">
          <w:rPr>
            <w:rStyle w:val="Hyperlink"/>
            <w:rFonts w:ascii="Times New Roman" w:hAnsi="Times New Roman" w:cs="Times New Roman"/>
            <w:sz w:val="24"/>
            <w:szCs w:val="24"/>
          </w:rPr>
          <w:t>www.fisherguild.com</w:t>
        </w:r>
      </w:hyperlink>
    </w:p>
    <w:p w14:paraId="2A54C9DB"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9. FBCG Video on www.Youtube.com (Key Words: Fisher Body Craftsman’s Guild video) </w:t>
      </w:r>
    </w:p>
    <w:p w14:paraId="0DDE0CCD" w14:textId="326F6DD8"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0</w:t>
      </w:r>
      <w:r>
        <w:rPr>
          <w:rFonts w:ascii="Times New Roman" w:hAnsi="Times New Roman" w:cs="Times New Roman"/>
          <w:sz w:val="24"/>
          <w:szCs w:val="24"/>
        </w:rPr>
        <w:t xml:space="preserve">. “Cars of Tomorrow by Boys of Today,” article by Charles M. Jordan and John M. Mellberg, GM’s </w:t>
      </w:r>
      <w:r>
        <w:rPr>
          <w:rFonts w:ascii="Times New Roman" w:hAnsi="Times New Roman" w:cs="Times New Roman"/>
          <w:i/>
          <w:sz w:val="24"/>
          <w:szCs w:val="24"/>
        </w:rPr>
        <w:t>2004 Eyes of Design Car Show and Exhibition</w:t>
      </w:r>
      <w:r>
        <w:rPr>
          <w:rFonts w:ascii="Times New Roman" w:hAnsi="Times New Roman" w:cs="Times New Roman"/>
          <w:sz w:val="24"/>
          <w:szCs w:val="24"/>
        </w:rPr>
        <w:t xml:space="preserve">, June 26-27, 2004 held at the Eleanor and Edsel Ford Estate, Grosse Pointe Shores, Michigan. </w:t>
      </w:r>
    </w:p>
    <w:p w14:paraId="1A9DBCB6" w14:textId="2FA9DDDE"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1</w:t>
      </w:r>
      <w:r>
        <w:rPr>
          <w:rFonts w:ascii="Times New Roman" w:hAnsi="Times New Roman" w:cs="Times New Roman"/>
          <w:sz w:val="24"/>
          <w:szCs w:val="24"/>
        </w:rPr>
        <w:t>. “</w:t>
      </w:r>
      <w:r>
        <w:rPr>
          <w:rFonts w:ascii="Times New Roman" w:hAnsi="Times New Roman" w:cs="Times New Roman"/>
          <w:i/>
          <w:sz w:val="24"/>
          <w:szCs w:val="24"/>
        </w:rPr>
        <w:t>Fisher Body Craftsman’s Guild, 1930-1968, Model Car Exhibition, Museum of Fine Arts (MFA), Boston, MA August 9-10, 2008”</w:t>
      </w:r>
      <w:r>
        <w:rPr>
          <w:rFonts w:ascii="Times New Roman" w:hAnsi="Times New Roman" w:cs="Times New Roman"/>
          <w:sz w:val="24"/>
          <w:szCs w:val="24"/>
        </w:rPr>
        <w:t xml:space="preserve"> by John L. Jacobus and Ronald J. Will with Frederic A. Sharf.</w:t>
      </w:r>
    </w:p>
    <w:p w14:paraId="305D5A59" w14:textId="099A0692"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2</w:t>
      </w:r>
      <w:r>
        <w:rPr>
          <w:rFonts w:ascii="Times New Roman" w:hAnsi="Times New Roman" w:cs="Times New Roman"/>
          <w:sz w:val="24"/>
          <w:szCs w:val="24"/>
        </w:rPr>
        <w:t>. “A Reunion of Car Model Makers,” by Larry Edsall, retired Detroit News columnist.</w:t>
      </w:r>
    </w:p>
    <w:p w14:paraId="085FE612" w14:textId="77777777" w:rsidR="007C1605" w:rsidRDefault="007C1605" w:rsidP="007C1605">
      <w:pPr>
        <w:rPr>
          <w:rFonts w:ascii="Times New Roman" w:hAnsi="Times New Roman" w:cs="Times New Roman"/>
          <w:i/>
          <w:sz w:val="24"/>
          <w:szCs w:val="24"/>
        </w:rPr>
      </w:pPr>
      <w:r>
        <w:rPr>
          <w:rFonts w:ascii="Times New Roman" w:hAnsi="Times New Roman" w:cs="Times New Roman"/>
          <w:i/>
          <w:sz w:val="24"/>
          <w:szCs w:val="24"/>
        </w:rPr>
        <w:t xml:space="preserve"> http://wheels.blogs.nytimes.com/2013/01//22a-reunion-of-car-model-makers/.&gt;</w:t>
      </w:r>
    </w:p>
    <w:p w14:paraId="6209FCEE" w14:textId="5321D255"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3</w:t>
      </w:r>
      <w:r>
        <w:rPr>
          <w:rFonts w:ascii="Times New Roman" w:hAnsi="Times New Roman" w:cs="Times New Roman"/>
          <w:sz w:val="24"/>
          <w:szCs w:val="24"/>
        </w:rPr>
        <w:t>. “Model Makers Produced Their Own Classics,” by Larry Edsall</w:t>
      </w:r>
    </w:p>
    <w:p w14:paraId="34391FBC" w14:textId="77777777" w:rsidR="007C1605" w:rsidRDefault="007C1605" w:rsidP="007C1605">
      <w:pPr>
        <w:rPr>
          <w:rFonts w:ascii="Times New Roman" w:hAnsi="Times New Roman" w:cs="Times New Roman"/>
          <w:i/>
          <w:sz w:val="24"/>
          <w:szCs w:val="24"/>
        </w:rPr>
      </w:pPr>
      <w:r>
        <w:rPr>
          <w:rFonts w:ascii="Times New Roman" w:hAnsi="Times New Roman" w:cs="Times New Roman"/>
          <w:i/>
          <w:sz w:val="24"/>
          <w:szCs w:val="24"/>
        </w:rPr>
        <w:t>http://blogs.detroitnews.com/joyrides/2013/02/19/model-makers-produced-their-own-classics...</w:t>
      </w:r>
    </w:p>
    <w:p w14:paraId="0E835102" w14:textId="2AD14A35"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i/>
          <w:sz w:val="24"/>
          <w:szCs w:val="24"/>
        </w:rPr>
        <w:t>www.Dean’sGarage.com</w:t>
      </w:r>
      <w:r>
        <w:rPr>
          <w:rFonts w:ascii="Times New Roman" w:hAnsi="Times New Roman" w:cs="Times New Roman"/>
          <w:sz w:val="24"/>
          <w:szCs w:val="24"/>
        </w:rPr>
        <w:t xml:space="preserve"> Edited by Gary Smith</w:t>
      </w:r>
    </w:p>
    <w:p w14:paraId="5EC767CE"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http://deansgarage.com/2013/2013-fisher-body-craftsmans-guild-reunion-2/...</w:t>
      </w:r>
    </w:p>
    <w:p w14:paraId="22E63EE0" w14:textId="5E119645"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5</w:t>
      </w:r>
      <w:r>
        <w:rPr>
          <w:rFonts w:ascii="Times New Roman" w:hAnsi="Times New Roman" w:cs="Times New Roman"/>
          <w:i/>
          <w:sz w:val="24"/>
          <w:szCs w:val="24"/>
        </w:rPr>
        <w:t>. MDesign blog “The Future Past</w:t>
      </w:r>
      <w:r>
        <w:rPr>
          <w:rFonts w:ascii="Times New Roman" w:hAnsi="Times New Roman" w:cs="Times New Roman"/>
          <w:sz w:val="24"/>
          <w:szCs w:val="24"/>
        </w:rPr>
        <w:t>,” by Spencer L. Mackay, 1966-1968 Guildsman</w:t>
      </w:r>
    </w:p>
    <w:p w14:paraId="7606E692" w14:textId="77777777" w:rsidR="007C1605" w:rsidRDefault="007C1605" w:rsidP="007C1605">
      <w:pPr>
        <w:rPr>
          <w:rFonts w:ascii="Times New Roman" w:hAnsi="Times New Roman" w:cs="Times New Roman"/>
          <w:sz w:val="24"/>
          <w:szCs w:val="24"/>
        </w:rPr>
      </w:pPr>
      <w:r>
        <w:rPr>
          <w:rFonts w:ascii="Times New Roman" w:hAnsi="Times New Roman" w:cs="Times New Roman"/>
          <w:sz w:val="24"/>
          <w:szCs w:val="24"/>
        </w:rPr>
        <w:t xml:space="preserve"> http://mdesignblog.com/?author=2</w:t>
      </w:r>
    </w:p>
    <w:p w14:paraId="01C86F05" w14:textId="29259F77" w:rsidR="007C1605" w:rsidRDefault="007C1605" w:rsidP="007C1605">
      <w:pPr>
        <w:rPr>
          <w:rFonts w:ascii="Times New Roman" w:hAnsi="Times New Roman" w:cs="Times New Roman"/>
          <w:sz w:val="24"/>
          <w:szCs w:val="24"/>
        </w:rPr>
      </w:pPr>
      <w:r>
        <w:rPr>
          <w:rFonts w:ascii="Times New Roman" w:hAnsi="Times New Roman" w:cs="Times New Roman"/>
          <w:sz w:val="24"/>
          <w:szCs w:val="24"/>
        </w:rPr>
        <w:lastRenderedPageBreak/>
        <w:t>1</w:t>
      </w:r>
      <w:r w:rsidR="00320210">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i/>
          <w:sz w:val="24"/>
          <w:szCs w:val="24"/>
        </w:rPr>
        <w:t>Reunion Attendees and Biographic Data</w:t>
      </w:r>
      <w:r>
        <w:rPr>
          <w:rFonts w:ascii="Times New Roman" w:hAnsi="Times New Roman" w:cs="Times New Roman"/>
          <w:sz w:val="24"/>
          <w:szCs w:val="24"/>
        </w:rPr>
        <w:t>, Fisher Body Craftsman’s Guild Reunion, held June 26-27, 2004 at GM Technical Center, Warren Michigan.</w:t>
      </w:r>
    </w:p>
    <w:p w14:paraId="0157CF96" w14:textId="394FABE2"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i/>
          <w:sz w:val="24"/>
          <w:szCs w:val="24"/>
        </w:rPr>
        <w:t>Reunion Attendees and Biographic Data</w:t>
      </w:r>
      <w:r>
        <w:rPr>
          <w:rFonts w:ascii="Times New Roman" w:hAnsi="Times New Roman" w:cs="Times New Roman"/>
          <w:sz w:val="24"/>
          <w:szCs w:val="24"/>
        </w:rPr>
        <w:t>, Fisher Body Craftsman’s Guild Reunion – Retrospective – Exhibition Museum held at Museum Fine Arts, Boston, August 9-10, 2008.</w:t>
      </w:r>
    </w:p>
    <w:p w14:paraId="20C36CE3" w14:textId="5070299A" w:rsidR="007C1605" w:rsidRDefault="007C1605" w:rsidP="007C1605">
      <w:pPr>
        <w:rPr>
          <w:rFonts w:ascii="Times New Roman" w:hAnsi="Times New Roman" w:cs="Times New Roman"/>
          <w:sz w:val="24"/>
          <w:szCs w:val="24"/>
        </w:rPr>
      </w:pPr>
      <w:r>
        <w:rPr>
          <w:rFonts w:ascii="Times New Roman" w:hAnsi="Times New Roman" w:cs="Times New Roman"/>
          <w:sz w:val="24"/>
          <w:szCs w:val="24"/>
        </w:rPr>
        <w:t>1</w:t>
      </w:r>
      <w:r w:rsidR="00320210">
        <w:rPr>
          <w:rFonts w:ascii="Times New Roman" w:hAnsi="Times New Roman" w:cs="Times New Roman"/>
          <w:sz w:val="24"/>
          <w:szCs w:val="24"/>
        </w:rPr>
        <w:t>8</w:t>
      </w:r>
      <w:r>
        <w:rPr>
          <w:rFonts w:ascii="Times New Roman" w:hAnsi="Times New Roman" w:cs="Times New Roman"/>
          <w:sz w:val="24"/>
          <w:szCs w:val="24"/>
        </w:rPr>
        <w:t xml:space="preserve">. Reunion Attendee and Biographic Data, Fisher Body Craftsman’s Guild Reunion, </w:t>
      </w:r>
      <w:r>
        <w:rPr>
          <w:rFonts w:ascii="Times New Roman" w:hAnsi="Times New Roman" w:cs="Times New Roman"/>
          <w:i/>
          <w:sz w:val="24"/>
          <w:szCs w:val="24"/>
        </w:rPr>
        <w:t>Art Center College of Design</w:t>
      </w:r>
      <w:r>
        <w:rPr>
          <w:rFonts w:ascii="Times New Roman" w:hAnsi="Times New Roman" w:cs="Times New Roman"/>
          <w:sz w:val="24"/>
          <w:szCs w:val="24"/>
        </w:rPr>
        <w:t xml:space="preserve">, held Oct 23-24, 2016.  </w:t>
      </w:r>
    </w:p>
    <w:p w14:paraId="0434FE34" w14:textId="23663F80" w:rsidR="007C1605" w:rsidRDefault="00320210" w:rsidP="007C1605">
      <w:pPr>
        <w:rPr>
          <w:rFonts w:ascii="Times New Roman" w:hAnsi="Times New Roman" w:cs="Times New Roman"/>
          <w:sz w:val="24"/>
          <w:szCs w:val="24"/>
        </w:rPr>
      </w:pPr>
      <w:r>
        <w:rPr>
          <w:rFonts w:ascii="Times New Roman" w:hAnsi="Times New Roman" w:cs="Times New Roman"/>
          <w:sz w:val="24"/>
          <w:szCs w:val="24"/>
        </w:rPr>
        <w:t>19</w:t>
      </w:r>
      <w:r w:rsidR="007C1605">
        <w:rPr>
          <w:rFonts w:ascii="Times New Roman" w:hAnsi="Times New Roman" w:cs="Times New Roman"/>
          <w:sz w:val="24"/>
          <w:szCs w:val="24"/>
        </w:rPr>
        <w:t xml:space="preserve">. “I was there,” by John M. Mellberg, as requested by General Motors Corporation on the occasion of their 100th Anniversary, September 16, 2008.  Broadcast on </w:t>
      </w:r>
      <w:r w:rsidR="007C1605">
        <w:rPr>
          <w:rFonts w:ascii="Times New Roman" w:hAnsi="Times New Roman" w:cs="Times New Roman"/>
          <w:i/>
          <w:sz w:val="24"/>
          <w:szCs w:val="24"/>
        </w:rPr>
        <w:t>GM Intranet system</w:t>
      </w:r>
      <w:r w:rsidR="007C1605">
        <w:rPr>
          <w:rFonts w:ascii="Times New Roman" w:hAnsi="Times New Roman" w:cs="Times New Roman"/>
          <w:sz w:val="24"/>
          <w:szCs w:val="24"/>
        </w:rPr>
        <w:t>.</w:t>
      </w:r>
    </w:p>
    <w:p w14:paraId="2217A29E" w14:textId="77777777" w:rsidR="00D47372" w:rsidRDefault="007C1605" w:rsidP="00D47372">
      <w:pPr>
        <w:rPr>
          <w:rFonts w:ascii="Times New Roman" w:hAnsi="Times New Roman" w:cs="Times New Roman"/>
          <w:sz w:val="24"/>
          <w:szCs w:val="24"/>
        </w:rPr>
      </w:pPr>
      <w:r>
        <w:rPr>
          <w:rFonts w:ascii="Times New Roman" w:hAnsi="Times New Roman" w:cs="Times New Roman"/>
          <w:sz w:val="24"/>
          <w:szCs w:val="24"/>
        </w:rPr>
        <w:t>2</w:t>
      </w:r>
      <w:r w:rsidR="00320210">
        <w:rPr>
          <w:rFonts w:ascii="Times New Roman" w:hAnsi="Times New Roman" w:cs="Times New Roman"/>
          <w:sz w:val="24"/>
          <w:szCs w:val="24"/>
        </w:rPr>
        <w:t>0</w:t>
      </w:r>
      <w:r>
        <w:rPr>
          <w:rFonts w:ascii="Times New Roman" w:hAnsi="Times New Roman" w:cs="Times New Roman"/>
          <w:sz w:val="24"/>
          <w:szCs w:val="24"/>
        </w:rPr>
        <w:t>. “</w:t>
      </w:r>
      <w:r>
        <w:rPr>
          <w:rFonts w:ascii="Times New Roman" w:hAnsi="Times New Roman" w:cs="Times New Roman"/>
          <w:i/>
          <w:sz w:val="24"/>
          <w:szCs w:val="24"/>
        </w:rPr>
        <w:t>Eyes of Design” Car Show and Exhibition</w:t>
      </w:r>
      <w:r>
        <w:rPr>
          <w:rFonts w:ascii="Times New Roman" w:hAnsi="Times New Roman" w:cs="Times New Roman"/>
          <w:sz w:val="24"/>
          <w:szCs w:val="24"/>
        </w:rPr>
        <w:t>, June, 2003 held at the Eleanor and Edsel Ford Estate, Grosse Pointe Shores, Michigan.</w:t>
      </w:r>
    </w:p>
    <w:p w14:paraId="5C4BCA07" w14:textId="50255E66" w:rsidR="00D47372" w:rsidRDefault="00D47372" w:rsidP="00D47372">
      <w:pPr>
        <w:rPr>
          <w:rFonts w:ascii="Times New Roman" w:hAnsi="Times New Roman" w:cs="Times New Roman"/>
          <w:sz w:val="24"/>
          <w:szCs w:val="24"/>
        </w:rPr>
      </w:pPr>
      <w:r>
        <w:rPr>
          <w:rFonts w:ascii="Times New Roman" w:hAnsi="Times New Roman" w:cs="Times New Roman"/>
          <w:sz w:val="24"/>
          <w:szCs w:val="24"/>
        </w:rPr>
        <w:t>21. “</w:t>
      </w:r>
      <w:r>
        <w:rPr>
          <w:rFonts w:ascii="Times New Roman" w:hAnsi="Times New Roman" w:cs="Times New Roman"/>
          <w:i/>
          <w:sz w:val="24"/>
          <w:szCs w:val="24"/>
        </w:rPr>
        <w:t>Ex-GM Engineer’s Book Speaks of Talent Search</w:t>
      </w:r>
      <w:r>
        <w:rPr>
          <w:rFonts w:ascii="Times New Roman" w:hAnsi="Times New Roman" w:cs="Times New Roman"/>
          <w:sz w:val="24"/>
          <w:szCs w:val="24"/>
        </w:rPr>
        <w:t>,” by Gerald Scott, Tech Center News, Detroit Auto Scene, January 30, 2012, Springer Publishing, Warren, MI.</w:t>
      </w:r>
    </w:p>
    <w:p w14:paraId="6BE5DA0A" w14:textId="44A345D2" w:rsidR="00D47372" w:rsidRDefault="00D47372" w:rsidP="00D47372">
      <w:pPr>
        <w:rPr>
          <w:rFonts w:ascii="Times New Roman" w:hAnsi="Times New Roman" w:cs="Times New Roman"/>
          <w:sz w:val="24"/>
          <w:szCs w:val="24"/>
        </w:rPr>
      </w:pPr>
      <w:r>
        <w:rPr>
          <w:rFonts w:ascii="Times New Roman" w:hAnsi="Times New Roman" w:cs="Times New Roman"/>
          <w:sz w:val="24"/>
          <w:szCs w:val="24"/>
        </w:rPr>
        <w:t xml:space="preserve">22.“2004 Reunion of the Fisher Body Craftsman’s Guild,” by Steve Purdy, </w:t>
      </w:r>
      <w:r>
        <w:rPr>
          <w:rFonts w:ascii="Times New Roman" w:hAnsi="Times New Roman" w:cs="Times New Roman"/>
          <w:i/>
          <w:sz w:val="24"/>
          <w:szCs w:val="24"/>
        </w:rPr>
        <w:t>Collectible Automobile</w:t>
      </w:r>
      <w:r>
        <w:rPr>
          <w:rFonts w:ascii="Times New Roman" w:hAnsi="Times New Roman" w:cs="Times New Roman"/>
          <w:sz w:val="24"/>
          <w:szCs w:val="24"/>
        </w:rPr>
        <w:t>, Nov./Dec. 2004.</w:t>
      </w:r>
    </w:p>
    <w:p w14:paraId="0A2EB55F" w14:textId="176435E6" w:rsidR="00D47372" w:rsidRDefault="00D47372" w:rsidP="00D47372">
      <w:pPr>
        <w:rPr>
          <w:rFonts w:ascii="Times New Roman" w:hAnsi="Times New Roman" w:cs="Times New Roman"/>
          <w:sz w:val="24"/>
          <w:szCs w:val="24"/>
        </w:rPr>
      </w:pPr>
      <w:r>
        <w:rPr>
          <w:rFonts w:ascii="Times New Roman" w:hAnsi="Times New Roman" w:cs="Times New Roman"/>
          <w:i/>
          <w:sz w:val="24"/>
          <w:szCs w:val="24"/>
        </w:rPr>
        <w:t>23. Consumer Guide - Daily Drive</w:t>
      </w:r>
      <w:r>
        <w:rPr>
          <w:rFonts w:ascii="Times New Roman" w:hAnsi="Times New Roman" w:cs="Times New Roman"/>
          <w:sz w:val="24"/>
          <w:szCs w:val="24"/>
        </w:rPr>
        <w:t xml:space="preserve"> - FBCG Models to Make Rare Appearance, John </w:t>
      </w:r>
      <w:r w:rsidR="00400D11">
        <w:rPr>
          <w:rFonts w:ascii="Times New Roman" w:hAnsi="Times New Roman" w:cs="Times New Roman"/>
          <w:sz w:val="24"/>
          <w:szCs w:val="24"/>
        </w:rPr>
        <w:t>Biel, 4</w:t>
      </w:r>
      <w:r>
        <w:rPr>
          <w:rFonts w:ascii="Times New Roman" w:hAnsi="Times New Roman" w:cs="Times New Roman"/>
          <w:sz w:val="24"/>
          <w:szCs w:val="24"/>
        </w:rPr>
        <w:t>/21/2015, blog.consumerguide.com</w:t>
      </w:r>
    </w:p>
    <w:p w14:paraId="1D6E8D50" w14:textId="51F2ABB0" w:rsidR="00D47372" w:rsidRDefault="00884DA3" w:rsidP="007C1605">
      <w:pPr>
        <w:rPr>
          <w:rFonts w:ascii="Times New Roman" w:hAnsi="Times New Roman" w:cs="Times New Roman"/>
          <w:sz w:val="24"/>
          <w:szCs w:val="24"/>
        </w:rPr>
      </w:pPr>
      <w:r w:rsidRPr="000248E9">
        <w:rPr>
          <w:rFonts w:ascii="Times New Roman" w:hAnsi="Times New Roman" w:cs="Times New Roman"/>
          <w:i/>
          <w:sz w:val="24"/>
          <w:szCs w:val="24"/>
        </w:rPr>
        <w:t>24.</w:t>
      </w:r>
      <w:r>
        <w:rPr>
          <w:rFonts w:ascii="Times New Roman" w:hAnsi="Times New Roman" w:cs="Times New Roman"/>
          <w:sz w:val="24"/>
          <w:szCs w:val="24"/>
        </w:rPr>
        <w:t xml:space="preserve"> FBCG Reunions and </w:t>
      </w:r>
      <w:r w:rsidR="00CA11A5">
        <w:rPr>
          <w:rFonts w:ascii="Times New Roman" w:hAnsi="Times New Roman" w:cs="Times New Roman"/>
          <w:sz w:val="24"/>
          <w:szCs w:val="24"/>
        </w:rPr>
        <w:t xml:space="preserve">Guild </w:t>
      </w:r>
      <w:r>
        <w:rPr>
          <w:rFonts w:ascii="Times New Roman" w:hAnsi="Times New Roman" w:cs="Times New Roman"/>
          <w:sz w:val="24"/>
          <w:szCs w:val="24"/>
        </w:rPr>
        <w:t xml:space="preserve">Model </w:t>
      </w:r>
      <w:r w:rsidR="00CA11A5">
        <w:rPr>
          <w:rFonts w:ascii="Times New Roman" w:hAnsi="Times New Roman" w:cs="Times New Roman"/>
          <w:sz w:val="24"/>
          <w:szCs w:val="24"/>
        </w:rPr>
        <w:t>Exhibitions:</w:t>
      </w:r>
      <w:r w:rsidR="000248E9">
        <w:rPr>
          <w:rFonts w:ascii="Times New Roman" w:hAnsi="Times New Roman" w:cs="Times New Roman"/>
          <w:sz w:val="24"/>
          <w:szCs w:val="24"/>
        </w:rPr>
        <w:t xml:space="preserve"> GM Tech Center</w:t>
      </w:r>
      <w:r w:rsidR="00B2761C">
        <w:rPr>
          <w:rFonts w:ascii="Times New Roman" w:hAnsi="Times New Roman" w:cs="Times New Roman"/>
          <w:sz w:val="24"/>
          <w:szCs w:val="24"/>
        </w:rPr>
        <w:t>, Warren, MI</w:t>
      </w:r>
      <w:r w:rsidR="000248E9">
        <w:rPr>
          <w:rFonts w:ascii="Times New Roman" w:hAnsi="Times New Roman" w:cs="Times New Roman"/>
          <w:sz w:val="24"/>
          <w:szCs w:val="24"/>
        </w:rPr>
        <w:t xml:space="preserve"> </w:t>
      </w:r>
      <w:r>
        <w:rPr>
          <w:rFonts w:ascii="Times New Roman" w:hAnsi="Times New Roman" w:cs="Times New Roman"/>
          <w:sz w:val="24"/>
          <w:szCs w:val="24"/>
        </w:rPr>
        <w:t xml:space="preserve">2004, </w:t>
      </w:r>
      <w:r w:rsidR="000248E9">
        <w:rPr>
          <w:rFonts w:ascii="Times New Roman" w:hAnsi="Times New Roman" w:cs="Times New Roman"/>
          <w:sz w:val="24"/>
          <w:szCs w:val="24"/>
        </w:rPr>
        <w:t xml:space="preserve">Museum of Fine Arts, Boston </w:t>
      </w:r>
      <w:r>
        <w:rPr>
          <w:rFonts w:ascii="Times New Roman" w:hAnsi="Times New Roman" w:cs="Times New Roman"/>
          <w:sz w:val="24"/>
          <w:szCs w:val="24"/>
        </w:rPr>
        <w:t xml:space="preserve">2008, </w:t>
      </w:r>
      <w:r w:rsidR="00B2761C">
        <w:rPr>
          <w:rFonts w:ascii="Times New Roman" w:hAnsi="Times New Roman" w:cs="Times New Roman"/>
          <w:sz w:val="24"/>
          <w:szCs w:val="24"/>
        </w:rPr>
        <w:t xml:space="preserve">Arizona Biltmore, </w:t>
      </w:r>
      <w:r w:rsidR="000248E9">
        <w:rPr>
          <w:rFonts w:ascii="Times New Roman" w:hAnsi="Times New Roman" w:cs="Times New Roman"/>
          <w:sz w:val="24"/>
          <w:szCs w:val="24"/>
        </w:rPr>
        <w:t xml:space="preserve">Phoenix </w:t>
      </w:r>
      <w:r w:rsidR="00B2761C">
        <w:rPr>
          <w:rFonts w:ascii="Times New Roman" w:hAnsi="Times New Roman" w:cs="Times New Roman"/>
          <w:sz w:val="24"/>
          <w:szCs w:val="24"/>
        </w:rPr>
        <w:t xml:space="preserve">AZ </w:t>
      </w:r>
      <w:r>
        <w:rPr>
          <w:rFonts w:ascii="Times New Roman" w:hAnsi="Times New Roman" w:cs="Times New Roman"/>
          <w:sz w:val="24"/>
          <w:szCs w:val="24"/>
        </w:rPr>
        <w:t xml:space="preserve">2013, </w:t>
      </w:r>
      <w:r w:rsidR="000248E9">
        <w:rPr>
          <w:rFonts w:ascii="Times New Roman" w:hAnsi="Times New Roman" w:cs="Times New Roman"/>
          <w:sz w:val="24"/>
          <w:szCs w:val="24"/>
        </w:rPr>
        <w:t xml:space="preserve">GSL XXV Salt Lake City </w:t>
      </w:r>
      <w:r>
        <w:rPr>
          <w:rFonts w:ascii="Times New Roman" w:hAnsi="Times New Roman" w:cs="Times New Roman"/>
          <w:sz w:val="24"/>
          <w:szCs w:val="24"/>
        </w:rPr>
        <w:t xml:space="preserve">2015, </w:t>
      </w:r>
      <w:r w:rsidR="000248E9">
        <w:rPr>
          <w:rFonts w:ascii="Times New Roman" w:hAnsi="Times New Roman" w:cs="Times New Roman"/>
          <w:sz w:val="24"/>
          <w:szCs w:val="24"/>
        </w:rPr>
        <w:t xml:space="preserve">Art Center College of Design </w:t>
      </w:r>
      <w:r>
        <w:rPr>
          <w:rFonts w:ascii="Times New Roman" w:hAnsi="Times New Roman" w:cs="Times New Roman"/>
          <w:sz w:val="24"/>
          <w:szCs w:val="24"/>
        </w:rPr>
        <w:t xml:space="preserve">2016, </w:t>
      </w:r>
      <w:r w:rsidR="000248E9">
        <w:rPr>
          <w:rFonts w:ascii="Times New Roman" w:hAnsi="Times New Roman" w:cs="Times New Roman"/>
          <w:sz w:val="24"/>
          <w:szCs w:val="24"/>
        </w:rPr>
        <w:t xml:space="preserve">Dayton </w:t>
      </w:r>
      <w:r w:rsidR="00400D11">
        <w:rPr>
          <w:rFonts w:ascii="Times New Roman" w:hAnsi="Times New Roman" w:cs="Times New Roman"/>
          <w:sz w:val="24"/>
          <w:szCs w:val="24"/>
        </w:rPr>
        <w:t>Concours</w:t>
      </w:r>
      <w:r w:rsidR="000248E9">
        <w:rPr>
          <w:rFonts w:ascii="Times New Roman" w:hAnsi="Times New Roman" w:cs="Times New Roman"/>
          <w:sz w:val="24"/>
          <w:szCs w:val="24"/>
        </w:rPr>
        <w:t xml:space="preserve"> d’Elegance 2016, </w:t>
      </w:r>
      <w:r>
        <w:rPr>
          <w:rFonts w:ascii="Times New Roman" w:hAnsi="Times New Roman" w:cs="Times New Roman"/>
          <w:sz w:val="24"/>
          <w:szCs w:val="24"/>
        </w:rPr>
        <w:t>2017</w:t>
      </w:r>
      <w:r w:rsidR="000248E9">
        <w:rPr>
          <w:rFonts w:ascii="Times New Roman" w:hAnsi="Times New Roman" w:cs="Times New Roman"/>
          <w:sz w:val="24"/>
          <w:szCs w:val="24"/>
        </w:rPr>
        <w:t xml:space="preserve"> &amp; 2018, Piston Palace Auto Museum, Warwick RI 2017</w:t>
      </w:r>
      <w:r>
        <w:rPr>
          <w:rFonts w:ascii="Times New Roman" w:hAnsi="Times New Roman" w:cs="Times New Roman"/>
          <w:sz w:val="24"/>
          <w:szCs w:val="24"/>
        </w:rPr>
        <w:t xml:space="preserve"> and</w:t>
      </w:r>
      <w:r w:rsidR="000248E9">
        <w:rPr>
          <w:rFonts w:ascii="Times New Roman" w:hAnsi="Times New Roman" w:cs="Times New Roman"/>
          <w:sz w:val="24"/>
          <w:szCs w:val="24"/>
        </w:rPr>
        <w:t xml:space="preserve"> Gilmore Car Museum </w:t>
      </w:r>
      <w:r>
        <w:rPr>
          <w:rFonts w:ascii="Times New Roman" w:hAnsi="Times New Roman" w:cs="Times New Roman"/>
          <w:sz w:val="24"/>
          <w:szCs w:val="24"/>
        </w:rPr>
        <w:t>201</w:t>
      </w:r>
      <w:r w:rsidR="000248E9">
        <w:rPr>
          <w:rFonts w:ascii="Times New Roman" w:hAnsi="Times New Roman" w:cs="Times New Roman"/>
          <w:sz w:val="24"/>
          <w:szCs w:val="24"/>
        </w:rPr>
        <w:t>9.</w:t>
      </w:r>
    </w:p>
    <w:sectPr w:rsidR="00D473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9C12" w14:textId="77777777" w:rsidR="00D86234" w:rsidRDefault="00D86234" w:rsidP="001A3467">
      <w:pPr>
        <w:spacing w:after="0" w:line="240" w:lineRule="auto"/>
      </w:pPr>
      <w:r>
        <w:separator/>
      </w:r>
    </w:p>
  </w:endnote>
  <w:endnote w:type="continuationSeparator" w:id="0">
    <w:p w14:paraId="637C2102" w14:textId="77777777" w:rsidR="00D86234" w:rsidRDefault="00D86234" w:rsidP="001A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093267"/>
      <w:docPartObj>
        <w:docPartGallery w:val="Page Numbers (Bottom of Page)"/>
        <w:docPartUnique/>
      </w:docPartObj>
    </w:sdtPr>
    <w:sdtEndPr>
      <w:rPr>
        <w:noProof/>
      </w:rPr>
    </w:sdtEndPr>
    <w:sdtContent>
      <w:p w14:paraId="5A756658" w14:textId="1F88D9D2" w:rsidR="001A3467" w:rsidRDefault="001A3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CA8FC" w14:textId="77777777" w:rsidR="001A3467" w:rsidRDefault="001A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92E4" w14:textId="77777777" w:rsidR="00D86234" w:rsidRDefault="00D86234" w:rsidP="001A3467">
      <w:pPr>
        <w:spacing w:after="0" w:line="240" w:lineRule="auto"/>
      </w:pPr>
      <w:r>
        <w:separator/>
      </w:r>
    </w:p>
  </w:footnote>
  <w:footnote w:type="continuationSeparator" w:id="0">
    <w:p w14:paraId="4362C6F6" w14:textId="77777777" w:rsidR="00D86234" w:rsidRDefault="00D86234" w:rsidP="001A3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A38AD"/>
    <w:multiLevelType w:val="hybridMultilevel"/>
    <w:tmpl w:val="6CA8F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E7"/>
    <w:rsid w:val="000248E9"/>
    <w:rsid w:val="000C5AC3"/>
    <w:rsid w:val="001025A2"/>
    <w:rsid w:val="001251FC"/>
    <w:rsid w:val="00180146"/>
    <w:rsid w:val="001959A4"/>
    <w:rsid w:val="001A3467"/>
    <w:rsid w:val="002A6D6C"/>
    <w:rsid w:val="002B06E0"/>
    <w:rsid w:val="002E7349"/>
    <w:rsid w:val="002F2DD3"/>
    <w:rsid w:val="002F359F"/>
    <w:rsid w:val="00320210"/>
    <w:rsid w:val="00377FDF"/>
    <w:rsid w:val="00384501"/>
    <w:rsid w:val="00394B69"/>
    <w:rsid w:val="003E7E02"/>
    <w:rsid w:val="00400D11"/>
    <w:rsid w:val="00411BC9"/>
    <w:rsid w:val="00427383"/>
    <w:rsid w:val="004C73D8"/>
    <w:rsid w:val="0050355D"/>
    <w:rsid w:val="00545E94"/>
    <w:rsid w:val="00547972"/>
    <w:rsid w:val="00551DEB"/>
    <w:rsid w:val="005B4070"/>
    <w:rsid w:val="006043BA"/>
    <w:rsid w:val="006522B1"/>
    <w:rsid w:val="006816A4"/>
    <w:rsid w:val="006F1936"/>
    <w:rsid w:val="00764920"/>
    <w:rsid w:val="0077319D"/>
    <w:rsid w:val="0078073C"/>
    <w:rsid w:val="007B0FDF"/>
    <w:rsid w:val="007C0743"/>
    <w:rsid w:val="007C1605"/>
    <w:rsid w:val="008147BA"/>
    <w:rsid w:val="00884DA3"/>
    <w:rsid w:val="00892CEF"/>
    <w:rsid w:val="00896CC9"/>
    <w:rsid w:val="008A6DCA"/>
    <w:rsid w:val="008F51DC"/>
    <w:rsid w:val="0091507F"/>
    <w:rsid w:val="0092250E"/>
    <w:rsid w:val="00925205"/>
    <w:rsid w:val="009339EA"/>
    <w:rsid w:val="009658CF"/>
    <w:rsid w:val="009F34A2"/>
    <w:rsid w:val="009F4080"/>
    <w:rsid w:val="009F5EC5"/>
    <w:rsid w:val="00AB5732"/>
    <w:rsid w:val="00B2761C"/>
    <w:rsid w:val="00B31BE7"/>
    <w:rsid w:val="00B5619E"/>
    <w:rsid w:val="00B61994"/>
    <w:rsid w:val="00BD3DE4"/>
    <w:rsid w:val="00BE5A18"/>
    <w:rsid w:val="00C01F5E"/>
    <w:rsid w:val="00C132AB"/>
    <w:rsid w:val="00C273FD"/>
    <w:rsid w:val="00C748EA"/>
    <w:rsid w:val="00C94B66"/>
    <w:rsid w:val="00CA11A5"/>
    <w:rsid w:val="00CA3774"/>
    <w:rsid w:val="00D47372"/>
    <w:rsid w:val="00D86234"/>
    <w:rsid w:val="00DE0B8A"/>
    <w:rsid w:val="00DE0CD2"/>
    <w:rsid w:val="00DE2F8B"/>
    <w:rsid w:val="00E357A3"/>
    <w:rsid w:val="00E461D0"/>
    <w:rsid w:val="00E55359"/>
    <w:rsid w:val="00E67098"/>
    <w:rsid w:val="00E748E9"/>
    <w:rsid w:val="00E9019A"/>
    <w:rsid w:val="00E9598C"/>
    <w:rsid w:val="00F530AC"/>
    <w:rsid w:val="00FB6349"/>
    <w:rsid w:val="00FD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829"/>
  <w15:chartTrackingRefBased/>
  <w15:docId w15:val="{1EA6C86D-0037-40BC-9708-A58697E9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F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605"/>
    <w:rPr>
      <w:color w:val="0563C1" w:themeColor="hyperlink"/>
      <w:u w:val="single"/>
    </w:rPr>
  </w:style>
  <w:style w:type="paragraph" w:styleId="Header">
    <w:name w:val="header"/>
    <w:basedOn w:val="Normal"/>
    <w:link w:val="HeaderChar"/>
    <w:uiPriority w:val="99"/>
    <w:unhideWhenUsed/>
    <w:rsid w:val="001A3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67"/>
  </w:style>
  <w:style w:type="paragraph" w:styleId="Footer">
    <w:name w:val="footer"/>
    <w:basedOn w:val="Normal"/>
    <w:link w:val="FooterChar"/>
    <w:uiPriority w:val="99"/>
    <w:unhideWhenUsed/>
    <w:rsid w:val="001A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67"/>
  </w:style>
  <w:style w:type="paragraph" w:styleId="ListParagraph">
    <w:name w:val="List Paragraph"/>
    <w:basedOn w:val="Normal"/>
    <w:uiPriority w:val="34"/>
    <w:qFormat/>
    <w:rsid w:val="00D47372"/>
    <w:pPr>
      <w:ind w:left="720"/>
      <w:contextualSpacing/>
    </w:pPr>
  </w:style>
  <w:style w:type="character" w:styleId="UnresolvedMention">
    <w:name w:val="Unresolved Mention"/>
    <w:basedOn w:val="DefaultParagraphFont"/>
    <w:uiPriority w:val="99"/>
    <w:semiHidden/>
    <w:unhideWhenUsed/>
    <w:rsid w:val="0088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98103">
      <w:bodyDiv w:val="1"/>
      <w:marLeft w:val="0"/>
      <w:marRight w:val="0"/>
      <w:marTop w:val="0"/>
      <w:marBottom w:val="0"/>
      <w:divBdr>
        <w:top w:val="none" w:sz="0" w:space="0" w:color="auto"/>
        <w:left w:val="none" w:sz="0" w:space="0" w:color="auto"/>
        <w:bottom w:val="none" w:sz="0" w:space="0" w:color="auto"/>
        <w:right w:val="none" w:sz="0" w:space="0" w:color="auto"/>
      </w:divBdr>
    </w:div>
    <w:div w:id="417219357">
      <w:bodyDiv w:val="1"/>
      <w:marLeft w:val="0"/>
      <w:marRight w:val="0"/>
      <w:marTop w:val="0"/>
      <w:marBottom w:val="0"/>
      <w:divBdr>
        <w:top w:val="none" w:sz="0" w:space="0" w:color="auto"/>
        <w:left w:val="none" w:sz="0" w:space="0" w:color="auto"/>
        <w:bottom w:val="none" w:sz="0" w:space="0" w:color="auto"/>
        <w:right w:val="none" w:sz="0" w:space="0" w:color="auto"/>
      </w:divBdr>
    </w:div>
    <w:div w:id="434400090">
      <w:bodyDiv w:val="1"/>
      <w:marLeft w:val="0"/>
      <w:marRight w:val="0"/>
      <w:marTop w:val="0"/>
      <w:marBottom w:val="0"/>
      <w:divBdr>
        <w:top w:val="none" w:sz="0" w:space="0" w:color="auto"/>
        <w:left w:val="none" w:sz="0" w:space="0" w:color="auto"/>
        <w:bottom w:val="none" w:sz="0" w:space="0" w:color="auto"/>
        <w:right w:val="none" w:sz="0" w:space="0" w:color="auto"/>
      </w:divBdr>
    </w:div>
    <w:div w:id="520974316">
      <w:bodyDiv w:val="1"/>
      <w:marLeft w:val="0"/>
      <w:marRight w:val="0"/>
      <w:marTop w:val="0"/>
      <w:marBottom w:val="0"/>
      <w:divBdr>
        <w:top w:val="none" w:sz="0" w:space="0" w:color="auto"/>
        <w:left w:val="none" w:sz="0" w:space="0" w:color="auto"/>
        <w:bottom w:val="none" w:sz="0" w:space="0" w:color="auto"/>
        <w:right w:val="none" w:sz="0" w:space="0" w:color="auto"/>
      </w:divBdr>
    </w:div>
    <w:div w:id="707755439">
      <w:bodyDiv w:val="1"/>
      <w:marLeft w:val="0"/>
      <w:marRight w:val="0"/>
      <w:marTop w:val="0"/>
      <w:marBottom w:val="0"/>
      <w:divBdr>
        <w:top w:val="none" w:sz="0" w:space="0" w:color="auto"/>
        <w:left w:val="none" w:sz="0" w:space="0" w:color="auto"/>
        <w:bottom w:val="none" w:sz="0" w:space="0" w:color="auto"/>
        <w:right w:val="none" w:sz="0" w:space="0" w:color="auto"/>
      </w:divBdr>
    </w:div>
    <w:div w:id="1306853626">
      <w:bodyDiv w:val="1"/>
      <w:marLeft w:val="0"/>
      <w:marRight w:val="0"/>
      <w:marTop w:val="0"/>
      <w:marBottom w:val="0"/>
      <w:divBdr>
        <w:top w:val="none" w:sz="0" w:space="0" w:color="auto"/>
        <w:left w:val="none" w:sz="0" w:space="0" w:color="auto"/>
        <w:bottom w:val="none" w:sz="0" w:space="0" w:color="auto"/>
        <w:right w:val="none" w:sz="0" w:space="0" w:color="auto"/>
      </w:divBdr>
    </w:div>
    <w:div w:id="1355763078">
      <w:bodyDiv w:val="1"/>
      <w:marLeft w:val="0"/>
      <w:marRight w:val="0"/>
      <w:marTop w:val="0"/>
      <w:marBottom w:val="0"/>
      <w:divBdr>
        <w:top w:val="none" w:sz="0" w:space="0" w:color="auto"/>
        <w:left w:val="none" w:sz="0" w:space="0" w:color="auto"/>
        <w:bottom w:val="none" w:sz="0" w:space="0" w:color="auto"/>
        <w:right w:val="none" w:sz="0" w:space="0" w:color="auto"/>
      </w:divBdr>
    </w:div>
    <w:div w:id="1394892490">
      <w:bodyDiv w:val="1"/>
      <w:marLeft w:val="0"/>
      <w:marRight w:val="0"/>
      <w:marTop w:val="0"/>
      <w:marBottom w:val="0"/>
      <w:divBdr>
        <w:top w:val="none" w:sz="0" w:space="0" w:color="auto"/>
        <w:left w:val="none" w:sz="0" w:space="0" w:color="auto"/>
        <w:bottom w:val="none" w:sz="0" w:space="0" w:color="auto"/>
        <w:right w:val="none" w:sz="0" w:space="0" w:color="auto"/>
      </w:divBdr>
    </w:div>
    <w:div w:id="1625233584">
      <w:bodyDiv w:val="1"/>
      <w:marLeft w:val="0"/>
      <w:marRight w:val="0"/>
      <w:marTop w:val="0"/>
      <w:marBottom w:val="0"/>
      <w:divBdr>
        <w:top w:val="none" w:sz="0" w:space="0" w:color="auto"/>
        <w:left w:val="none" w:sz="0" w:space="0" w:color="auto"/>
        <w:bottom w:val="none" w:sz="0" w:space="0" w:color="auto"/>
        <w:right w:val="none" w:sz="0" w:space="0" w:color="auto"/>
      </w:divBdr>
    </w:div>
    <w:div w:id="1719741827">
      <w:bodyDiv w:val="1"/>
      <w:marLeft w:val="0"/>
      <w:marRight w:val="0"/>
      <w:marTop w:val="0"/>
      <w:marBottom w:val="0"/>
      <w:divBdr>
        <w:top w:val="none" w:sz="0" w:space="0" w:color="auto"/>
        <w:left w:val="none" w:sz="0" w:space="0" w:color="auto"/>
        <w:bottom w:val="none" w:sz="0" w:space="0" w:color="auto"/>
        <w:right w:val="none" w:sz="0" w:space="0" w:color="auto"/>
      </w:divBdr>
    </w:div>
    <w:div w:id="1860507504">
      <w:bodyDiv w:val="1"/>
      <w:marLeft w:val="0"/>
      <w:marRight w:val="0"/>
      <w:marTop w:val="0"/>
      <w:marBottom w:val="0"/>
      <w:divBdr>
        <w:top w:val="none" w:sz="0" w:space="0" w:color="auto"/>
        <w:left w:val="none" w:sz="0" w:space="0" w:color="auto"/>
        <w:bottom w:val="none" w:sz="0" w:space="0" w:color="auto"/>
        <w:right w:val="none" w:sz="0" w:space="0" w:color="auto"/>
      </w:divBdr>
    </w:div>
    <w:div w:id="1972857763">
      <w:bodyDiv w:val="1"/>
      <w:marLeft w:val="0"/>
      <w:marRight w:val="0"/>
      <w:marTop w:val="0"/>
      <w:marBottom w:val="0"/>
      <w:divBdr>
        <w:top w:val="none" w:sz="0" w:space="0" w:color="auto"/>
        <w:left w:val="none" w:sz="0" w:space="0" w:color="auto"/>
        <w:bottom w:val="none" w:sz="0" w:space="0" w:color="auto"/>
        <w:right w:val="none" w:sz="0" w:space="0" w:color="auto"/>
      </w:divBdr>
    </w:div>
    <w:div w:id="20008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shergui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Jacobus</dc:creator>
  <cp:keywords/>
  <dc:description/>
  <cp:lastModifiedBy>Jeanie Jacobus</cp:lastModifiedBy>
  <cp:revision>2</cp:revision>
  <dcterms:created xsi:type="dcterms:W3CDTF">2019-03-01T01:53:00Z</dcterms:created>
  <dcterms:modified xsi:type="dcterms:W3CDTF">2019-03-01T01:53:00Z</dcterms:modified>
</cp:coreProperties>
</file>